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B6D17" w14:textId="77777777" w:rsidR="00642F90" w:rsidRPr="009818B3" w:rsidRDefault="00642F90" w:rsidP="00642F90">
      <w:pPr>
        <w:spacing w:line="281" w:lineRule="auto"/>
        <w:ind w:firstLine="284"/>
        <w:jc w:val="center"/>
        <w:rPr>
          <w:b/>
          <w:bCs/>
          <w:sz w:val="28"/>
        </w:rPr>
      </w:pPr>
      <w:r w:rsidRPr="009818B3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24E4F143" w14:textId="77777777" w:rsidR="00642F90" w:rsidRDefault="00642F90" w:rsidP="00642F90">
      <w:pPr>
        <w:spacing w:line="281" w:lineRule="auto"/>
        <w:ind w:firstLine="284"/>
        <w:jc w:val="center"/>
        <w:rPr>
          <w:b/>
          <w:bCs/>
          <w:sz w:val="28"/>
        </w:rPr>
      </w:pPr>
      <w:r w:rsidRPr="009818B3">
        <w:rPr>
          <w:b/>
          <w:bCs/>
          <w:sz w:val="28"/>
        </w:rPr>
        <w:t>«Магарская сре</w:t>
      </w:r>
      <w:r w:rsidR="009818B3">
        <w:rPr>
          <w:b/>
          <w:bCs/>
          <w:sz w:val="28"/>
        </w:rPr>
        <w:t>дняя общеобразовательная школа»</w:t>
      </w:r>
    </w:p>
    <w:p w14:paraId="7E084C03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F590388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4E9365F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1D7BCAA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C6DC402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2F2CCA" w14:paraId="60EFAB43" w14:textId="77777777" w:rsidTr="002F2CCA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36A82ECF" w14:textId="77777777" w:rsidR="002F2CCA" w:rsidRDefault="002F2C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D188693" w14:textId="77777777" w:rsidR="002F2CCA" w:rsidRDefault="002F2CC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2F2CCA" w14:paraId="1AA10D8A" w14:textId="77777777" w:rsidTr="002F2CCA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658A1EE6" w14:textId="77777777" w:rsidR="002F2CCA" w:rsidRDefault="002F2C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7ED05D87" w14:textId="77777777" w:rsidR="002F2CCA" w:rsidRDefault="002F2CC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2F2CCA" w14:paraId="21CDCBDE" w14:textId="77777777" w:rsidTr="002F2CCA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2F912699" w14:textId="77777777" w:rsidR="002F2CCA" w:rsidRDefault="002F2CC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6E828FA6" w14:textId="77777777" w:rsidR="002F2CCA" w:rsidRDefault="002F2CC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2F2CCA" w14:paraId="56746259" w14:textId="77777777" w:rsidTr="002F2CCA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F12C129" w14:textId="77777777" w:rsidR="002F2CCA" w:rsidRDefault="002F2CC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3D8946F8" w14:textId="77777777" w:rsidR="002F2CCA" w:rsidRDefault="002F2CC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1F29E4EC" w14:textId="77777777" w:rsidR="009818B3" w:rsidRDefault="009818B3" w:rsidP="002F2CCA">
      <w:pPr>
        <w:spacing w:line="281" w:lineRule="auto"/>
        <w:ind w:firstLine="284"/>
        <w:rPr>
          <w:b/>
          <w:bCs/>
          <w:sz w:val="28"/>
        </w:rPr>
      </w:pPr>
    </w:p>
    <w:p w14:paraId="2540079B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4707EEE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AC23E17" w14:textId="49EDCA65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27A6B45" w14:textId="77777777" w:rsidR="002F2CCA" w:rsidRDefault="002F2CCA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8D4B2B9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2D95026" w14:textId="77777777" w:rsidR="009818B3" w:rsidRDefault="009818B3" w:rsidP="00642F9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5E4C60E" w14:textId="77777777" w:rsidR="009818B3" w:rsidRDefault="00642F90" w:rsidP="00642F90">
      <w:pPr>
        <w:spacing w:line="281" w:lineRule="auto"/>
        <w:ind w:firstLine="284"/>
        <w:jc w:val="center"/>
        <w:rPr>
          <w:b/>
          <w:sz w:val="28"/>
        </w:rPr>
      </w:pPr>
      <w:r w:rsidRPr="009818B3">
        <w:rPr>
          <w:b/>
          <w:sz w:val="28"/>
        </w:rPr>
        <w:t>ИНСТРУКЦИЯ</w:t>
      </w:r>
      <w:bookmarkStart w:id="0" w:name="_Toc147332982"/>
      <w:bookmarkStart w:id="1" w:name="_Toc147421657"/>
      <w:bookmarkStart w:id="2" w:name="_Toc147489344"/>
      <w:bookmarkStart w:id="3" w:name="_Toc147544890"/>
      <w:bookmarkStart w:id="4" w:name="_Toc158205777"/>
      <w:bookmarkStart w:id="5" w:name="_Toc215121521"/>
      <w:r w:rsidRPr="009818B3">
        <w:rPr>
          <w:b/>
          <w:sz w:val="28"/>
        </w:rPr>
        <w:t xml:space="preserve"> </w:t>
      </w:r>
    </w:p>
    <w:p w14:paraId="048ED17E" w14:textId="77777777" w:rsidR="00642F90" w:rsidRPr="009818B3" w:rsidRDefault="00642F90" w:rsidP="00642F90">
      <w:pPr>
        <w:spacing w:line="281" w:lineRule="auto"/>
        <w:ind w:firstLine="284"/>
        <w:jc w:val="center"/>
        <w:rPr>
          <w:b/>
          <w:sz w:val="28"/>
        </w:rPr>
      </w:pPr>
      <w:r w:rsidRPr="009818B3">
        <w:rPr>
          <w:b/>
          <w:sz w:val="28"/>
        </w:rPr>
        <w:t>по охране труда при проведении массовых мероприятий</w:t>
      </w:r>
      <w:bookmarkStart w:id="6" w:name="_Toc147332983"/>
      <w:bookmarkStart w:id="7" w:name="_Toc147421658"/>
      <w:bookmarkStart w:id="8" w:name="_Toc147489345"/>
      <w:bookmarkStart w:id="9" w:name="_Toc147544891"/>
      <w:bookmarkStart w:id="10" w:name="_Toc158205778"/>
      <w:bookmarkEnd w:id="0"/>
      <w:bookmarkEnd w:id="1"/>
      <w:bookmarkEnd w:id="2"/>
      <w:bookmarkEnd w:id="3"/>
      <w:bookmarkEnd w:id="4"/>
      <w:bookmarkEnd w:id="5"/>
    </w:p>
    <w:bookmarkEnd w:id="6"/>
    <w:bookmarkEnd w:id="7"/>
    <w:bookmarkEnd w:id="8"/>
    <w:bookmarkEnd w:id="9"/>
    <w:bookmarkEnd w:id="10"/>
    <w:p w14:paraId="76079068" w14:textId="77777777" w:rsidR="00642F90" w:rsidRDefault="00642F90" w:rsidP="00642F90">
      <w:pPr>
        <w:spacing w:line="281" w:lineRule="auto"/>
        <w:ind w:firstLine="284"/>
        <w:jc w:val="center"/>
        <w:rPr>
          <w:b/>
          <w:sz w:val="28"/>
        </w:rPr>
      </w:pPr>
    </w:p>
    <w:p w14:paraId="1B3BEA7B" w14:textId="77777777" w:rsidR="009818B3" w:rsidRPr="009818B3" w:rsidRDefault="009818B3" w:rsidP="00642F90">
      <w:pPr>
        <w:spacing w:line="281" w:lineRule="auto"/>
        <w:ind w:firstLine="284"/>
        <w:jc w:val="center"/>
        <w:rPr>
          <w:b/>
          <w:sz w:val="28"/>
        </w:rPr>
      </w:pPr>
    </w:p>
    <w:p w14:paraId="649F3E88" w14:textId="77777777" w:rsidR="00642F90" w:rsidRDefault="00642F90" w:rsidP="00642F90">
      <w:pPr>
        <w:spacing w:line="281" w:lineRule="auto"/>
        <w:ind w:firstLine="284"/>
        <w:jc w:val="center"/>
        <w:rPr>
          <w:b/>
          <w:sz w:val="28"/>
        </w:rPr>
      </w:pPr>
    </w:p>
    <w:p w14:paraId="4C2EDD0B" w14:textId="77777777" w:rsidR="009818B3" w:rsidRPr="00DF2B4C" w:rsidRDefault="009818B3" w:rsidP="00642F90">
      <w:pPr>
        <w:spacing w:line="281" w:lineRule="auto"/>
        <w:ind w:firstLine="284"/>
        <w:jc w:val="center"/>
        <w:rPr>
          <w:b/>
        </w:rPr>
      </w:pPr>
    </w:p>
    <w:p w14:paraId="3CE2CF94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64423FC6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5C95750E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6CB88A07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7E94169D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123490C8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05A2F2FF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5750C5CD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50C126E8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1CFE7F87" w14:textId="77777777" w:rsidR="00642F90" w:rsidRDefault="00642F90" w:rsidP="00642F90">
      <w:pPr>
        <w:spacing w:line="281" w:lineRule="auto"/>
        <w:ind w:firstLine="284"/>
        <w:jc w:val="center"/>
        <w:rPr>
          <w:b/>
        </w:rPr>
      </w:pPr>
    </w:p>
    <w:p w14:paraId="6A6F3170" w14:textId="77777777" w:rsidR="009818B3" w:rsidRPr="00DF2B4C" w:rsidRDefault="009818B3" w:rsidP="00642F90">
      <w:pPr>
        <w:spacing w:line="281" w:lineRule="auto"/>
        <w:ind w:firstLine="284"/>
        <w:jc w:val="center"/>
        <w:rPr>
          <w:b/>
        </w:rPr>
      </w:pPr>
    </w:p>
    <w:p w14:paraId="46C875E5" w14:textId="77777777" w:rsidR="00642F90" w:rsidRDefault="00642F90" w:rsidP="00642F90">
      <w:pPr>
        <w:spacing w:line="281" w:lineRule="auto"/>
        <w:ind w:firstLine="284"/>
        <w:jc w:val="center"/>
        <w:rPr>
          <w:b/>
        </w:rPr>
      </w:pPr>
    </w:p>
    <w:p w14:paraId="135FB4BA" w14:textId="6D720317" w:rsidR="00642F90" w:rsidRDefault="00642F90" w:rsidP="00642F90">
      <w:pPr>
        <w:spacing w:line="281" w:lineRule="auto"/>
        <w:ind w:firstLine="284"/>
        <w:jc w:val="center"/>
        <w:rPr>
          <w:b/>
        </w:rPr>
      </w:pPr>
    </w:p>
    <w:p w14:paraId="49ED7F11" w14:textId="373096CD" w:rsidR="002F2CCA" w:rsidRDefault="002F2CCA" w:rsidP="00642F90">
      <w:pPr>
        <w:spacing w:line="281" w:lineRule="auto"/>
        <w:ind w:firstLine="284"/>
        <w:jc w:val="center"/>
        <w:rPr>
          <w:b/>
        </w:rPr>
      </w:pPr>
    </w:p>
    <w:p w14:paraId="5E161854" w14:textId="77777777" w:rsidR="002F2CCA" w:rsidRDefault="002F2CCA" w:rsidP="00642F90">
      <w:pPr>
        <w:spacing w:line="281" w:lineRule="auto"/>
        <w:ind w:firstLine="284"/>
        <w:jc w:val="center"/>
        <w:rPr>
          <w:b/>
        </w:rPr>
      </w:pPr>
    </w:p>
    <w:p w14:paraId="59A4F193" w14:textId="77777777" w:rsidR="009818B3" w:rsidRDefault="009818B3" w:rsidP="00642F90">
      <w:pPr>
        <w:spacing w:line="281" w:lineRule="auto"/>
        <w:ind w:firstLine="284"/>
        <w:jc w:val="center"/>
        <w:rPr>
          <w:b/>
        </w:rPr>
      </w:pPr>
    </w:p>
    <w:p w14:paraId="27D48279" w14:textId="77777777" w:rsidR="00642F90" w:rsidRPr="00DF2B4C" w:rsidRDefault="00642F90" w:rsidP="00642F90">
      <w:pPr>
        <w:spacing w:line="281" w:lineRule="auto"/>
        <w:ind w:firstLine="284"/>
        <w:jc w:val="center"/>
        <w:rPr>
          <w:b/>
        </w:rPr>
      </w:pPr>
    </w:p>
    <w:p w14:paraId="1E9E2F48" w14:textId="5250ADFD" w:rsidR="009818B3" w:rsidRDefault="00642F90" w:rsidP="009818B3">
      <w:pPr>
        <w:spacing w:line="281" w:lineRule="auto"/>
        <w:ind w:firstLine="284"/>
        <w:jc w:val="center"/>
        <w:rPr>
          <w:b/>
        </w:rPr>
      </w:pPr>
      <w:r w:rsidRPr="00C32A3A">
        <w:rPr>
          <w:b/>
        </w:rPr>
        <w:t>20</w:t>
      </w:r>
      <w:r w:rsidR="002F2CCA">
        <w:rPr>
          <w:b/>
        </w:rPr>
        <w:t>_</w:t>
      </w:r>
      <w:r w:rsidRPr="00C32A3A">
        <w:rPr>
          <w:b/>
        </w:rPr>
        <w:t>_</w:t>
      </w:r>
      <w:r w:rsidR="009818B3">
        <w:rPr>
          <w:b/>
        </w:rPr>
        <w:t>г.</w:t>
      </w:r>
    </w:p>
    <w:p w14:paraId="35889009" w14:textId="77777777" w:rsidR="00642F90" w:rsidRPr="009818B3" w:rsidRDefault="00642F90" w:rsidP="009818B3">
      <w:pPr>
        <w:spacing w:line="281" w:lineRule="auto"/>
        <w:ind w:firstLine="284"/>
        <w:jc w:val="center"/>
        <w:rPr>
          <w:b/>
        </w:rPr>
      </w:pPr>
      <w:r>
        <w:rPr>
          <w:b/>
          <w:bCs/>
        </w:rPr>
        <w:br w:type="page"/>
      </w:r>
      <w:bookmarkStart w:id="11" w:name="_Toc2789630"/>
      <w:bookmarkStart w:id="12" w:name="_Toc10578735"/>
      <w:r w:rsidRPr="00DF2B4C">
        <w:rPr>
          <w:b/>
          <w:bCs/>
        </w:rPr>
        <w:lastRenderedPageBreak/>
        <w:t>Инструкция по охране труда при проведении массовых мероприятий</w:t>
      </w:r>
      <w:bookmarkEnd w:id="11"/>
      <w:bookmarkEnd w:id="12"/>
      <w:r w:rsidRPr="00DF2B4C">
        <w:rPr>
          <w:b/>
          <w:bCs/>
        </w:rPr>
        <w:t xml:space="preserve"> </w:t>
      </w:r>
    </w:p>
    <w:p w14:paraId="530A698F" w14:textId="77777777" w:rsidR="00642F90" w:rsidRPr="00685E25" w:rsidRDefault="00642F90" w:rsidP="00642F90">
      <w:pPr>
        <w:spacing w:line="281" w:lineRule="auto"/>
        <w:ind w:firstLine="284"/>
        <w:jc w:val="both"/>
        <w:rPr>
          <w:b/>
        </w:rPr>
      </w:pPr>
    </w:p>
    <w:p w14:paraId="518066F1" w14:textId="77777777" w:rsidR="00642F90" w:rsidRPr="00D96FD2" w:rsidRDefault="00642F90" w:rsidP="00642F90">
      <w:pPr>
        <w:spacing w:line="281" w:lineRule="auto"/>
        <w:ind w:firstLine="284"/>
        <w:jc w:val="both"/>
        <w:rPr>
          <w:b/>
        </w:rPr>
      </w:pPr>
      <w:r w:rsidRPr="00D96FD2">
        <w:rPr>
          <w:b/>
        </w:rPr>
        <w:t>1. Общие требования охраны труда.</w:t>
      </w:r>
    </w:p>
    <w:p w14:paraId="45FA1D24" w14:textId="77777777" w:rsidR="00642F90" w:rsidRDefault="00642F90" w:rsidP="00642F90">
      <w:pPr>
        <w:spacing w:line="281" w:lineRule="auto"/>
        <w:ind w:firstLine="284"/>
        <w:jc w:val="both"/>
      </w:pPr>
      <w:r>
        <w:t>1.1. К проведению массовых мероприятий допускаются лица в возрасте не моложе 18 лет, имеющие педагогическое образование, прошедшие медицинский осмотр и инструктаж по охране труда.</w:t>
      </w:r>
    </w:p>
    <w:p w14:paraId="273CD601" w14:textId="77777777" w:rsidR="00642F90" w:rsidRDefault="00642F90" w:rsidP="00642F90">
      <w:pPr>
        <w:spacing w:line="281" w:lineRule="auto"/>
        <w:ind w:firstLine="284"/>
        <w:jc w:val="both"/>
      </w:pPr>
      <w:r>
        <w:t>1.2. К участию в массовых мероприятиях допускаются обучающиеся, прошедшие инструктаж по охране труда.</w:t>
      </w:r>
    </w:p>
    <w:p w14:paraId="63EABBBA" w14:textId="77777777" w:rsidR="00642F90" w:rsidRDefault="00642F90" w:rsidP="00642F90">
      <w:pPr>
        <w:spacing w:line="281" w:lineRule="auto"/>
        <w:ind w:firstLine="284"/>
        <w:jc w:val="both"/>
      </w:pPr>
      <w:r>
        <w:t>1.3. При проведении массовых мероприятий возможно воздействие на их участников, следующих опасных факторов:</w:t>
      </w:r>
    </w:p>
    <w:p w14:paraId="3F30C6D5" w14:textId="77777777" w:rsidR="00642F90" w:rsidRDefault="00642F90" w:rsidP="00642F90">
      <w:pPr>
        <w:numPr>
          <w:ilvl w:val="0"/>
          <w:numId w:val="1"/>
        </w:numPr>
        <w:spacing w:line="281" w:lineRule="auto"/>
        <w:jc w:val="both"/>
      </w:pPr>
      <w:r>
        <w:t>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</w:t>
      </w:r>
    </w:p>
    <w:p w14:paraId="4D48A14F" w14:textId="77777777" w:rsidR="00642F90" w:rsidRDefault="00642F90" w:rsidP="00642F90">
      <w:pPr>
        <w:numPr>
          <w:ilvl w:val="0"/>
          <w:numId w:val="1"/>
        </w:numPr>
        <w:spacing w:line="281" w:lineRule="auto"/>
        <w:jc w:val="both"/>
      </w:pPr>
      <w:r>
        <w:t>травмы при возникновении паники в случае пожара и других чрезвычайных ситуаций.</w:t>
      </w:r>
    </w:p>
    <w:p w14:paraId="76613BEC" w14:textId="77777777" w:rsidR="00642F90" w:rsidRDefault="00642F90" w:rsidP="00642F90">
      <w:pPr>
        <w:spacing w:line="281" w:lineRule="auto"/>
        <w:ind w:firstLine="284"/>
        <w:jc w:val="both"/>
      </w:pPr>
      <w:r>
        <w:t>1.4. Помещения, где проводятся массовые мероприятия, должны быть обеспечены аптечкой для оказания первой помощи, укомплектованной необходимыми медикаментами и перевязочными средствами, для оказания первой помощи при травмах.</w:t>
      </w:r>
    </w:p>
    <w:p w14:paraId="0B44BFFA" w14:textId="77777777" w:rsidR="00642F90" w:rsidRDefault="00642F90" w:rsidP="00642F90">
      <w:pPr>
        <w:spacing w:line="281" w:lineRule="auto"/>
        <w:ind w:firstLine="284"/>
        <w:jc w:val="both"/>
      </w:pPr>
      <w:r>
        <w:t>1.5.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вентиляцией,</w:t>
      </w:r>
    </w:p>
    <w:p w14:paraId="67859B61" w14:textId="77777777" w:rsidR="00642F90" w:rsidRDefault="00642F90" w:rsidP="00642F90">
      <w:pPr>
        <w:spacing w:line="281" w:lineRule="auto"/>
        <w:ind w:firstLine="284"/>
        <w:jc w:val="both"/>
      </w:pPr>
      <w:r>
        <w:t>1.6. Окна помещений, где проводятся массовые мероприятия, не должны иметь глухих решеток.</w:t>
      </w:r>
    </w:p>
    <w:p w14:paraId="0BA6D5F9" w14:textId="77777777" w:rsidR="00642F90" w:rsidRDefault="00642F90" w:rsidP="00642F90">
      <w:pPr>
        <w:spacing w:line="281" w:lineRule="auto"/>
        <w:ind w:firstLine="284"/>
        <w:jc w:val="both"/>
      </w:pPr>
      <w:r>
        <w:t>1.7. О каждом несчастном случае с участниками массового мероприятия немедленно сообщить руководителю мероприятия и администрации, принять меры по оказанию первой помощи пострадавшему.</w:t>
      </w:r>
    </w:p>
    <w:p w14:paraId="1A6B5CFE" w14:textId="77777777" w:rsidR="00642F90" w:rsidRDefault="00642F90" w:rsidP="00642F90">
      <w:pPr>
        <w:spacing w:line="281" w:lineRule="auto"/>
        <w:ind w:firstLine="284"/>
        <w:jc w:val="both"/>
      </w:pPr>
      <w:r>
        <w:t>1.8. На время проведения массового мероприятия должно быть обеспечено дежурство работников в составе не менее двух человек.</w:t>
      </w:r>
    </w:p>
    <w:p w14:paraId="23DB4435" w14:textId="77777777" w:rsidR="00642F90" w:rsidRDefault="00642F90" w:rsidP="00642F90">
      <w:pPr>
        <w:spacing w:line="281" w:lineRule="auto"/>
        <w:ind w:firstLine="284"/>
        <w:jc w:val="both"/>
      </w:pPr>
      <w: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распорядка. При необходимости подвергаются внеочередной проверке знаний норм и правил охраны труда.</w:t>
      </w:r>
    </w:p>
    <w:p w14:paraId="2DD4671E" w14:textId="77777777" w:rsidR="00642F90" w:rsidRPr="00D96FD2" w:rsidRDefault="00642F90" w:rsidP="00642F90">
      <w:pPr>
        <w:spacing w:line="281" w:lineRule="auto"/>
        <w:ind w:firstLine="284"/>
        <w:jc w:val="both"/>
        <w:rPr>
          <w:b/>
        </w:rPr>
      </w:pPr>
      <w:r w:rsidRPr="00D96FD2">
        <w:rPr>
          <w:b/>
        </w:rPr>
        <w:t>2. Требования охраны труда перед началом массовых мероприятий.</w:t>
      </w:r>
    </w:p>
    <w:p w14:paraId="4884B6C6" w14:textId="77777777" w:rsidR="00642F90" w:rsidRDefault="00642F90" w:rsidP="00642F90">
      <w:pPr>
        <w:spacing w:line="281" w:lineRule="auto"/>
        <w:ind w:firstLine="284"/>
        <w:jc w:val="both"/>
      </w:pPr>
      <w:r>
        <w:t>2.1. Приказом директора назначить ответственных лиц за проведение массового мероприятия. Приказ довести до ответственных лиц под роспись.</w:t>
      </w:r>
    </w:p>
    <w:p w14:paraId="2664B1B5" w14:textId="77777777" w:rsidR="00642F90" w:rsidRDefault="00642F90" w:rsidP="00642F90">
      <w:pPr>
        <w:spacing w:line="281" w:lineRule="auto"/>
        <w:ind w:firstLine="284"/>
        <w:jc w:val="both"/>
      </w:pPr>
      <w:r>
        <w:t>2.2. Провести целевой инструктаж по охране труда ответственных лиц с регистрацией в журнале инструктажа на рабочем месте.</w:t>
      </w:r>
    </w:p>
    <w:p w14:paraId="00023630" w14:textId="77777777" w:rsidR="00642F90" w:rsidRDefault="00642F90" w:rsidP="00642F90">
      <w:pPr>
        <w:spacing w:line="281" w:lineRule="auto"/>
        <w:ind w:firstLine="284"/>
        <w:jc w:val="both"/>
      </w:pPr>
      <w:r>
        <w:t>2.3. Провести инструктаж по охране труда участников массового мероприятия с записью в журнале установленной формы.</w:t>
      </w:r>
    </w:p>
    <w:p w14:paraId="6FE58336" w14:textId="77777777" w:rsidR="00642F90" w:rsidRDefault="00642F90" w:rsidP="00642F90">
      <w:pPr>
        <w:spacing w:line="281" w:lineRule="auto"/>
        <w:ind w:firstLine="284"/>
        <w:jc w:val="both"/>
      </w:pPr>
      <w:r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14:paraId="52E79C2A" w14:textId="77777777" w:rsidR="00642F90" w:rsidRDefault="00642F90" w:rsidP="00642F90">
      <w:pPr>
        <w:spacing w:line="281" w:lineRule="auto"/>
        <w:ind w:firstLine="284"/>
        <w:jc w:val="both"/>
      </w:pPr>
      <w:r>
        <w:t>2.5. Проветрить помещения, где будут проводиться массовые мероприятия, и провести влажную уборку.</w:t>
      </w:r>
    </w:p>
    <w:p w14:paraId="1A5ECE1A" w14:textId="77777777" w:rsidR="00642F90" w:rsidRPr="00D96FD2" w:rsidRDefault="00642F90" w:rsidP="00642F90">
      <w:pPr>
        <w:spacing w:line="281" w:lineRule="auto"/>
        <w:ind w:firstLine="284"/>
        <w:jc w:val="both"/>
        <w:rPr>
          <w:b/>
        </w:rPr>
      </w:pPr>
      <w:r w:rsidRPr="00D96FD2">
        <w:rPr>
          <w:b/>
        </w:rPr>
        <w:lastRenderedPageBreak/>
        <w:t>3. Требования охраны труда во время массовых мероприятий.</w:t>
      </w:r>
    </w:p>
    <w:p w14:paraId="421582ED" w14:textId="77777777" w:rsidR="00642F90" w:rsidRDefault="00642F90" w:rsidP="00642F90">
      <w:pPr>
        <w:spacing w:line="281" w:lineRule="auto"/>
        <w:ind w:firstLine="284"/>
        <w:jc w:val="both"/>
      </w:pPr>
      <w:r>
        <w:t>3.1. В помещении, где проводится массовое мероприятие, должны неотлучно находиться назначенные ответственные лица.</w:t>
      </w:r>
    </w:p>
    <w:p w14:paraId="4E4CA2E0" w14:textId="77777777" w:rsidR="00642F90" w:rsidRDefault="00642F90" w:rsidP="00642F90">
      <w:pPr>
        <w:spacing w:line="281" w:lineRule="auto"/>
        <w:ind w:firstLine="284"/>
        <w:jc w:val="both"/>
      </w:pPr>
      <w:r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14:paraId="6D1150FA" w14:textId="77777777" w:rsidR="00642F90" w:rsidRDefault="00642F90" w:rsidP="00642F90">
      <w:pPr>
        <w:spacing w:line="281" w:lineRule="auto"/>
        <w:ind w:firstLine="284"/>
        <w:jc w:val="both"/>
      </w:pPr>
      <w:r>
        <w:t>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</w:t>
      </w:r>
    </w:p>
    <w:p w14:paraId="4C5C6C59" w14:textId="77777777" w:rsidR="00642F90" w:rsidRDefault="00642F90" w:rsidP="00642F90">
      <w:pPr>
        <w:spacing w:line="281" w:lineRule="auto"/>
        <w:ind w:firstLine="284"/>
        <w:jc w:val="both"/>
      </w:pPr>
      <w:r>
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 воспламеняющихся материалов, вату.</w:t>
      </w:r>
    </w:p>
    <w:p w14:paraId="10B570F8" w14:textId="77777777" w:rsidR="00642F90" w:rsidRDefault="00642F90" w:rsidP="00642F90">
      <w:pPr>
        <w:spacing w:line="281" w:lineRule="auto"/>
        <w:ind w:firstLine="284"/>
        <w:jc w:val="both"/>
      </w:pPr>
      <w: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14:paraId="1BBB9D62" w14:textId="77777777" w:rsidR="00642F90" w:rsidRPr="00D96FD2" w:rsidRDefault="00642F90" w:rsidP="00642F90">
      <w:pPr>
        <w:spacing w:line="281" w:lineRule="auto"/>
        <w:ind w:firstLine="284"/>
        <w:jc w:val="both"/>
        <w:rPr>
          <w:b/>
        </w:rPr>
      </w:pPr>
      <w:r w:rsidRPr="00D96FD2">
        <w:rPr>
          <w:b/>
        </w:rPr>
        <w:t>4. Требования охраны труда в аварийных ситуациях.</w:t>
      </w:r>
    </w:p>
    <w:p w14:paraId="0791706D" w14:textId="77777777" w:rsidR="00642F90" w:rsidRDefault="00642F90" w:rsidP="00642F90">
      <w:pPr>
        <w:spacing w:line="281" w:lineRule="auto"/>
        <w:ind w:firstLine="284"/>
        <w:jc w:val="both"/>
      </w:pPr>
      <w:r>
        <w:t>4.1. При возникновении пожара немедленно без паники эвакуировать учащихся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</w:t>
      </w:r>
    </w:p>
    <w:p w14:paraId="7192C56F" w14:textId="77777777" w:rsidR="00642F90" w:rsidRDefault="00642F90" w:rsidP="00642F90">
      <w:pPr>
        <w:spacing w:line="281" w:lineRule="auto"/>
        <w:ind w:firstLine="284"/>
        <w:jc w:val="both"/>
      </w:pPr>
      <w:r>
        <w:t>4.2. При получении участником массового мероприятия травмы немедленно сообщить об этом руководителю мероприятия и администрации школы, оказать пострадавшему первую помощь, при необходимости отправить его в ближайшую медицинскую организацию.</w:t>
      </w:r>
    </w:p>
    <w:p w14:paraId="26AD2A3D" w14:textId="77777777" w:rsidR="00642F90" w:rsidRPr="00D96FD2" w:rsidRDefault="00642F90" w:rsidP="00642F90">
      <w:pPr>
        <w:spacing w:line="281" w:lineRule="auto"/>
        <w:ind w:firstLine="284"/>
        <w:jc w:val="both"/>
        <w:rPr>
          <w:b/>
        </w:rPr>
      </w:pPr>
      <w:r w:rsidRPr="00D96FD2">
        <w:rPr>
          <w:b/>
        </w:rPr>
        <w:t>5. Требования охраны труда по окончании массовых мероприятий.</w:t>
      </w:r>
    </w:p>
    <w:p w14:paraId="5C3A23D3" w14:textId="77777777" w:rsidR="00642F90" w:rsidRDefault="00642F90" w:rsidP="00642F90">
      <w:pPr>
        <w:spacing w:line="281" w:lineRule="auto"/>
        <w:ind w:firstLine="284"/>
        <w:jc w:val="both"/>
      </w:pPr>
      <w:r>
        <w:t xml:space="preserve">5.1. Убрать в отведенное место инвентарь и оборудование. </w:t>
      </w:r>
    </w:p>
    <w:p w14:paraId="3D7D424D" w14:textId="77777777" w:rsidR="00642F90" w:rsidRDefault="00642F90" w:rsidP="00642F90">
      <w:pPr>
        <w:spacing w:line="281" w:lineRule="auto"/>
        <w:ind w:firstLine="284"/>
        <w:jc w:val="both"/>
      </w:pPr>
      <w:r>
        <w:t>5.2. Тщательно проветрить помещение и провести влажную уборку.</w:t>
      </w:r>
    </w:p>
    <w:p w14:paraId="096545FD" w14:textId="77777777" w:rsidR="00642F90" w:rsidRDefault="00642F90" w:rsidP="00642F90">
      <w:pPr>
        <w:spacing w:line="281" w:lineRule="auto"/>
        <w:ind w:firstLine="284"/>
        <w:jc w:val="both"/>
      </w:pPr>
      <w:r>
        <w:t>5.3. Проверить противопожарное состояние помещений, закрыть окна, форточки, фрамуги и выключить свет.</w:t>
      </w:r>
    </w:p>
    <w:p w14:paraId="0D3AAF5D" w14:textId="77777777" w:rsidR="00642F90" w:rsidRDefault="00642F90" w:rsidP="00642F90">
      <w:pPr>
        <w:spacing w:line="281" w:lineRule="auto"/>
        <w:ind w:firstLine="284"/>
        <w:jc w:val="both"/>
      </w:pPr>
    </w:p>
    <w:p w14:paraId="1F663BF5" w14:textId="77777777" w:rsidR="0088354E" w:rsidRDefault="0088354E" w:rsidP="00642F90"/>
    <w:sectPr w:rsidR="0088354E" w:rsidSect="009818B3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57D9A"/>
    <w:multiLevelType w:val="hybridMultilevel"/>
    <w:tmpl w:val="9F8A0E70"/>
    <w:lvl w:ilvl="0" w:tplc="517EB51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3E1"/>
    <w:rsid w:val="002F2CCA"/>
    <w:rsid w:val="00642F90"/>
    <w:rsid w:val="006A23E1"/>
    <w:rsid w:val="0088354E"/>
    <w:rsid w:val="0098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0E2B"/>
  <w15:docId w15:val="{6EB391FA-E9D3-4473-96FF-073D53A2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42F90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2021-02-23T09:48:00Z</cp:lastPrinted>
  <dcterms:created xsi:type="dcterms:W3CDTF">2019-08-20T09:44:00Z</dcterms:created>
  <dcterms:modified xsi:type="dcterms:W3CDTF">2021-02-23T09:48:00Z</dcterms:modified>
</cp:coreProperties>
</file>