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69EB6" w14:textId="77777777" w:rsidR="00881272" w:rsidRPr="00304E44" w:rsidRDefault="00881272" w:rsidP="00881272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316382808"/>
      <w:bookmarkStart w:id="1" w:name="_Toc365796501"/>
      <w:bookmarkStart w:id="2" w:name="_Toc368027734"/>
      <w:bookmarkStart w:id="3" w:name="_Toc368440699"/>
      <w:bookmarkStart w:id="4" w:name="_Toc368601811"/>
      <w:bookmarkStart w:id="5" w:name="_Toc2789743"/>
      <w:r w:rsidRPr="00304E44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7B03765E" w14:textId="77777777" w:rsidR="00881272" w:rsidRPr="00304E44" w:rsidRDefault="00881272" w:rsidP="00881272">
      <w:pPr>
        <w:spacing w:line="281" w:lineRule="auto"/>
        <w:ind w:firstLine="284"/>
        <w:jc w:val="center"/>
        <w:rPr>
          <w:b/>
          <w:bCs/>
          <w:sz w:val="28"/>
        </w:rPr>
      </w:pPr>
      <w:r w:rsidRPr="00304E44">
        <w:rPr>
          <w:b/>
          <w:bCs/>
          <w:sz w:val="28"/>
        </w:rPr>
        <w:t>«Магарская средняя общеобразовательная школа»</w:t>
      </w:r>
    </w:p>
    <w:p w14:paraId="4EE0F493" w14:textId="77777777" w:rsidR="00881272" w:rsidRPr="00525A9D" w:rsidRDefault="00881272" w:rsidP="00881272">
      <w:pPr>
        <w:spacing w:line="281" w:lineRule="auto"/>
        <w:ind w:firstLine="284"/>
        <w:jc w:val="right"/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B47E4F" w14:paraId="2A24B9ED" w14:textId="77777777" w:rsidTr="00B47E4F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5886B42F" w14:textId="77777777" w:rsidR="00B47E4F" w:rsidRDefault="00B47E4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42BB6529" w14:textId="77777777" w:rsidR="00B47E4F" w:rsidRDefault="00B47E4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B47E4F" w14:paraId="3AAE25D9" w14:textId="77777777" w:rsidTr="00B47E4F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DFD7F61" w14:textId="77777777" w:rsidR="00B47E4F" w:rsidRDefault="00B47E4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610C949D" w14:textId="77777777" w:rsidR="00B47E4F" w:rsidRDefault="00B47E4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B47E4F" w14:paraId="17E3069D" w14:textId="77777777" w:rsidTr="00B47E4F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45EED55E" w14:textId="77777777" w:rsidR="00B47E4F" w:rsidRDefault="00B47E4F">
            <w:pPr>
              <w:spacing w:line="278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767C4153" w14:textId="77777777" w:rsidR="00B47E4F" w:rsidRDefault="00B47E4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B47E4F" w14:paraId="3B7ECE05" w14:textId="77777777" w:rsidTr="00B47E4F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B817971" w14:textId="77777777" w:rsidR="00B47E4F" w:rsidRDefault="00B47E4F">
            <w:pPr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311CDE09" w14:textId="77777777" w:rsidR="00B47E4F" w:rsidRDefault="00B47E4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25F79944" w14:textId="77777777" w:rsidR="00130B98" w:rsidRDefault="00130B98" w:rsidP="00130B98"/>
    <w:p w14:paraId="26BF7B81" w14:textId="77777777" w:rsidR="00130B98" w:rsidRPr="0083655B" w:rsidRDefault="00130B98" w:rsidP="00130B98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10578830"/>
      <w:r w:rsidRPr="0083655B">
        <w:rPr>
          <w:rFonts w:ascii="Times New Roman" w:hAnsi="Times New Roman"/>
          <w:b/>
          <w:bCs/>
          <w:sz w:val="24"/>
          <w:szCs w:val="24"/>
        </w:rPr>
        <w:t>Программа проведения Вводного инструктажа по охране труда</w:t>
      </w:r>
      <w:bookmarkEnd w:id="0"/>
      <w:bookmarkEnd w:id="1"/>
      <w:bookmarkEnd w:id="2"/>
      <w:bookmarkEnd w:id="3"/>
      <w:bookmarkEnd w:id="4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A76FE">
        <w:rPr>
          <w:rFonts w:ascii="Times New Roman" w:hAnsi="Times New Roman"/>
          <w:b/>
          <w:bCs/>
          <w:sz w:val="24"/>
          <w:szCs w:val="24"/>
        </w:rPr>
        <w:t>в школе</w:t>
      </w:r>
      <w:bookmarkEnd w:id="5"/>
      <w:bookmarkEnd w:id="6"/>
    </w:p>
    <w:p w14:paraId="1AF1C760" w14:textId="77777777" w:rsidR="00130B98" w:rsidRPr="002568D3" w:rsidRDefault="00130B98" w:rsidP="00130B98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Cs/>
          <w:sz w:val="24"/>
          <w:szCs w:val="24"/>
        </w:rPr>
      </w:pPr>
    </w:p>
    <w:p w14:paraId="487A7A9A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>1. Общие сведения.</w:t>
      </w:r>
    </w:p>
    <w:p w14:paraId="1DBE3FC9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1.1 Основные задачи и функции учреждения, охрана труда в  </w:t>
      </w:r>
      <w:r>
        <w:t>школе</w:t>
      </w:r>
      <w:r w:rsidRPr="000167E6">
        <w:t>.</w:t>
      </w:r>
    </w:p>
    <w:p w14:paraId="26A1D3B1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1.2. Назначение структурных подразделений и их взаимодействие.</w:t>
      </w:r>
    </w:p>
    <w:p w14:paraId="294306B1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1.3. Структура управ</w:t>
      </w:r>
      <w:r>
        <w:t>ления школы.</w:t>
      </w:r>
    </w:p>
    <w:p w14:paraId="0B648288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1.4. Расположение основных помещений.</w:t>
      </w:r>
    </w:p>
    <w:p w14:paraId="29F040CC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1.5. Правила поведения работающих на территории </w:t>
      </w:r>
      <w:r>
        <w:t>школы</w:t>
      </w:r>
      <w:r w:rsidRPr="000167E6">
        <w:t xml:space="preserve">, в </w:t>
      </w:r>
      <w:r>
        <w:t>учебных</w:t>
      </w:r>
      <w:r w:rsidRPr="000167E6">
        <w:t xml:space="preserve"> и вспомогательных помещениях и при выполнении работ вне территории </w:t>
      </w:r>
      <w:r>
        <w:t>школы</w:t>
      </w:r>
      <w:r w:rsidRPr="000167E6">
        <w:t>.</w:t>
      </w:r>
    </w:p>
    <w:p w14:paraId="00F29E17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>2. Коллективный договор.</w:t>
      </w:r>
    </w:p>
    <w:p w14:paraId="76A792DF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Правила внутреннего трудового распорядка.</w:t>
      </w:r>
    </w:p>
    <w:p w14:paraId="15BA6FE6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2.1. Трудовой кодекс Р.Ф.</w:t>
      </w:r>
    </w:p>
    <w:p w14:paraId="2C63856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2.2. Право работника на охрану труда и его гарантии.</w:t>
      </w:r>
    </w:p>
    <w:p w14:paraId="01007DE9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2.3</w:t>
      </w:r>
      <w:r>
        <w:t xml:space="preserve">. </w:t>
      </w:r>
      <w:r w:rsidRPr="000167E6">
        <w:t>Трудовой договор, порядок его заключения, основания его прекращения и порядок расторжения.</w:t>
      </w:r>
    </w:p>
    <w:p w14:paraId="0AEAF272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2.4. Рабочее время и время отдыха, нормальная продолжительность рабочего времени, сверхурочные работы, перерывы для отдыха и питания, порядок предоставления отпусков. </w:t>
      </w:r>
    </w:p>
    <w:p w14:paraId="7263A5A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2.5. Доплаты и надбавки за вредные  и опасные условия труда.</w:t>
      </w:r>
    </w:p>
    <w:p w14:paraId="73D5E8E4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2.6. Права и обязанности работника и работодателя, предусмотренные Коллективным договором.</w:t>
      </w:r>
    </w:p>
    <w:p w14:paraId="70545B8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2.7. Обучение и инструктирование работников.</w:t>
      </w:r>
    </w:p>
    <w:p w14:paraId="6F473442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>3. Организация</w:t>
      </w:r>
      <w:r>
        <w:rPr>
          <w:b/>
        </w:rPr>
        <w:t xml:space="preserve"> охраны</w:t>
      </w:r>
      <w:r w:rsidRPr="00890421">
        <w:rPr>
          <w:b/>
        </w:rPr>
        <w:t xml:space="preserve"> труда</w:t>
      </w:r>
      <w:r>
        <w:rPr>
          <w:b/>
        </w:rPr>
        <w:t xml:space="preserve"> в школе</w:t>
      </w:r>
    </w:p>
    <w:p w14:paraId="19ACC46F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3.1. Система управления охраной труда</w:t>
      </w:r>
    </w:p>
    <w:p w14:paraId="13F8A4ED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3.2. Организация работы по охране труда и безопасности жизнедеятельности работников и </w:t>
      </w:r>
      <w:r>
        <w:t>учащихся</w:t>
      </w:r>
      <w:r w:rsidRPr="000167E6">
        <w:t xml:space="preserve"> </w:t>
      </w:r>
      <w:r>
        <w:t>школы</w:t>
      </w:r>
      <w:r w:rsidRPr="000167E6">
        <w:t>.</w:t>
      </w:r>
    </w:p>
    <w:p w14:paraId="44DBE054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3.3. Обязанности должностных лиц по созданию безопасных условий труда.</w:t>
      </w:r>
    </w:p>
    <w:p w14:paraId="4239D44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3.4. Организация обучения работников безопасным методам и приемам проведения работ.</w:t>
      </w:r>
    </w:p>
    <w:p w14:paraId="3F907E01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3.5. Медицинские осмотры, время и порядок их проведения.</w:t>
      </w:r>
    </w:p>
    <w:p w14:paraId="253ED5A4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3.6. Организация контроля за состоянием условий труда в </w:t>
      </w:r>
      <w:r>
        <w:t>школы</w:t>
      </w:r>
      <w:r w:rsidRPr="000167E6">
        <w:t>.</w:t>
      </w:r>
    </w:p>
    <w:p w14:paraId="7696AFEB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3.7. Государственный надзор и общественный контроль за охраной труда</w:t>
      </w:r>
    </w:p>
    <w:p w14:paraId="0DE7C52F" w14:textId="77777777" w:rsidR="00881272" w:rsidRDefault="00881272" w:rsidP="00130B98">
      <w:pPr>
        <w:spacing w:line="281" w:lineRule="auto"/>
        <w:ind w:firstLine="284"/>
        <w:jc w:val="both"/>
        <w:rPr>
          <w:b/>
        </w:rPr>
      </w:pPr>
    </w:p>
    <w:p w14:paraId="0F844477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>4. Условия труда</w:t>
      </w:r>
      <w:r>
        <w:rPr>
          <w:b/>
        </w:rPr>
        <w:t>.</w:t>
      </w:r>
    </w:p>
    <w:p w14:paraId="60433908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Производственная санитария и личная гигиена. Санитарно-бытовое обеспечение работников.</w:t>
      </w:r>
    </w:p>
    <w:p w14:paraId="0DEFE3C4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Основные опасные и вредные производственные факторы. Общие сведения о них. Предельно допустимые концентрации вредных веществ. Выполнение работ в условиях повышенной и пониженной температуры воздуха.</w:t>
      </w:r>
    </w:p>
    <w:p w14:paraId="47019358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Защита от вредных и опасных производственных факторов: </w:t>
      </w:r>
    </w:p>
    <w:p w14:paraId="227E7934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lastRenderedPageBreak/>
        <w:t>- совершенствование технологического процесса;</w:t>
      </w:r>
    </w:p>
    <w:p w14:paraId="68FC7862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- механическая и естественная вентиляция;</w:t>
      </w:r>
    </w:p>
    <w:p w14:paraId="38A34628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- механизация и автоматизация производственных процессов;</w:t>
      </w:r>
    </w:p>
    <w:p w14:paraId="6AC73E5A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-</w:t>
      </w:r>
      <w:r>
        <w:t xml:space="preserve"> </w:t>
      </w:r>
      <w:r w:rsidRPr="000167E6">
        <w:t>обучение работников безопасным методам и приемам работы;</w:t>
      </w:r>
    </w:p>
    <w:p w14:paraId="78AFEA05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- средства коллективной и индивидуальной</w:t>
      </w:r>
      <w:r>
        <w:t xml:space="preserve"> защиты, выдача, порядок, нормы и</w:t>
      </w:r>
      <w:r w:rsidRPr="000167E6">
        <w:t xml:space="preserve"> сроки носки.</w:t>
      </w:r>
    </w:p>
    <w:p w14:paraId="0FB1AE3E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 xml:space="preserve">5. Порядок расследования, оформления и учета несчастных случаев </w:t>
      </w:r>
      <w:r>
        <w:rPr>
          <w:b/>
        </w:rPr>
        <w:t xml:space="preserve">в школе. </w:t>
      </w:r>
    </w:p>
    <w:p w14:paraId="2E762DB5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5.1</w:t>
      </w:r>
      <w:r>
        <w:t xml:space="preserve">. </w:t>
      </w:r>
      <w:r w:rsidRPr="000167E6">
        <w:t xml:space="preserve">Понятие о профессиональном заболевании и несчастном случае </w:t>
      </w:r>
      <w:r w:rsidRPr="00045520">
        <w:t>в школе</w:t>
      </w:r>
      <w:r w:rsidRPr="000167E6">
        <w:t>.</w:t>
      </w:r>
    </w:p>
    <w:p w14:paraId="06C4408A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5.2</w:t>
      </w:r>
      <w:r>
        <w:t xml:space="preserve">. </w:t>
      </w:r>
      <w:r w:rsidRPr="000167E6">
        <w:t>Обязанности пострадавшего, очевидца и руководителя при возникновении несчастного случая.</w:t>
      </w:r>
    </w:p>
    <w:p w14:paraId="31ECA20F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5.3</w:t>
      </w:r>
      <w:r>
        <w:t xml:space="preserve">. </w:t>
      </w:r>
      <w:r w:rsidRPr="000167E6">
        <w:t>Правила возмещения работодателем вреда, причиненного работникам увечья, профессиональным заболеванием либо иным повреждением здоровья, связанным с исполнением трудовых обязанностей.</w:t>
      </w:r>
    </w:p>
    <w:p w14:paraId="5E11EE91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5.4.</w:t>
      </w:r>
      <w:r>
        <w:t xml:space="preserve"> </w:t>
      </w:r>
      <w:r w:rsidRPr="000167E6">
        <w:t xml:space="preserve">Основные направления работы по предупреждению травматизма </w:t>
      </w:r>
    </w:p>
    <w:p w14:paraId="70FA17B3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5.5. Причины отдельных характерных несчастных случаев </w:t>
      </w:r>
      <w:r w:rsidRPr="00045520">
        <w:t>в школе</w:t>
      </w:r>
      <w:r w:rsidRPr="000167E6">
        <w:t>, аварий и дорожно-транспортных происшествий на транспорте на данном или аналогичном предприятии, происшедших из-за нарушения требований безопасности и меры по их недопущению.</w:t>
      </w:r>
    </w:p>
    <w:p w14:paraId="456C24DD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>6.</w:t>
      </w:r>
      <w:r>
        <w:rPr>
          <w:b/>
        </w:rPr>
        <w:t xml:space="preserve"> </w:t>
      </w:r>
      <w:r w:rsidRPr="00890421">
        <w:rPr>
          <w:b/>
        </w:rPr>
        <w:t>Электробезопасность</w:t>
      </w:r>
      <w:r>
        <w:rPr>
          <w:b/>
        </w:rPr>
        <w:t>.</w:t>
      </w:r>
    </w:p>
    <w:p w14:paraId="60CF0F6B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6.1</w:t>
      </w:r>
      <w:r>
        <w:t xml:space="preserve">. </w:t>
      </w:r>
      <w:r w:rsidRPr="000167E6">
        <w:t>Действие тока на организм человека, поражающие факторы.</w:t>
      </w:r>
    </w:p>
    <w:p w14:paraId="028F739C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6.2.</w:t>
      </w:r>
      <w:r>
        <w:t xml:space="preserve"> </w:t>
      </w:r>
      <w:r w:rsidRPr="000167E6">
        <w:t>Условия предупреждения поражения электрическим током.</w:t>
      </w:r>
    </w:p>
    <w:p w14:paraId="5452E53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6.3.</w:t>
      </w:r>
      <w:r>
        <w:t xml:space="preserve"> </w:t>
      </w:r>
      <w:r w:rsidRPr="000167E6">
        <w:t xml:space="preserve">Порядок допуска </w:t>
      </w:r>
      <w:r>
        <w:t>работников</w:t>
      </w:r>
      <w:r w:rsidRPr="000167E6">
        <w:t xml:space="preserve"> к обслуживанию </w:t>
      </w:r>
      <w:proofErr w:type="spellStart"/>
      <w:r w:rsidRPr="000167E6">
        <w:t>электрофицированного</w:t>
      </w:r>
      <w:proofErr w:type="spellEnd"/>
      <w:r w:rsidRPr="000167E6">
        <w:t xml:space="preserve"> оборудования и инструмента, границы обслуживания.</w:t>
      </w:r>
    </w:p>
    <w:p w14:paraId="0B2F4127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>7. Пожарная безопасность</w:t>
      </w:r>
      <w:r>
        <w:rPr>
          <w:b/>
        </w:rPr>
        <w:t>.</w:t>
      </w:r>
    </w:p>
    <w:p w14:paraId="2EE3301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 Основные причины пожаров, загораний и взрывов и меры их предупреждения.</w:t>
      </w:r>
    </w:p>
    <w:p w14:paraId="5CB7A6CF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7.2</w:t>
      </w:r>
      <w:r>
        <w:t xml:space="preserve">. </w:t>
      </w:r>
      <w:r w:rsidRPr="000167E6">
        <w:t>Действие работников при возникновении загораний и пожаров.</w:t>
      </w:r>
    </w:p>
    <w:p w14:paraId="0C873A9B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7.3. Первичные средства тушения пожаров и правила пользования ими.</w:t>
      </w:r>
    </w:p>
    <w:p w14:paraId="3ADFF2E6" w14:textId="77777777" w:rsidR="00130B98" w:rsidRPr="00890421" w:rsidRDefault="00130B98" w:rsidP="00130B98">
      <w:pPr>
        <w:spacing w:line="281" w:lineRule="auto"/>
        <w:ind w:firstLine="284"/>
        <w:jc w:val="both"/>
        <w:rPr>
          <w:b/>
        </w:rPr>
      </w:pPr>
      <w:r w:rsidRPr="00890421">
        <w:rPr>
          <w:b/>
        </w:rPr>
        <w:t>8. Первая помощь пострадавшим</w:t>
      </w:r>
      <w:r>
        <w:rPr>
          <w:b/>
        </w:rPr>
        <w:t>.</w:t>
      </w:r>
    </w:p>
    <w:p w14:paraId="3C7629F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8.1</w:t>
      </w:r>
      <w:r>
        <w:t>.</w:t>
      </w:r>
      <w:r w:rsidRPr="000167E6">
        <w:t xml:space="preserve"> Методы оказания первой помощи при поражении электротоком, ожогах, механических травмах, кровотечениях, обморожениях и др.</w:t>
      </w:r>
    </w:p>
    <w:p w14:paraId="1C33A180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>8.2. Искусственное дыхание и наружный массаж сердца.</w:t>
      </w:r>
    </w:p>
    <w:p w14:paraId="03C75FA7" w14:textId="77777777" w:rsidR="00130B98" w:rsidRDefault="00130B98" w:rsidP="00130B98">
      <w:pPr>
        <w:spacing w:line="281" w:lineRule="auto"/>
        <w:ind w:firstLine="284"/>
        <w:jc w:val="both"/>
      </w:pPr>
    </w:p>
    <w:p w14:paraId="12AD4D55" w14:textId="77777777" w:rsidR="00130B98" w:rsidRPr="000167E6" w:rsidRDefault="00130B98" w:rsidP="00130B98">
      <w:pPr>
        <w:spacing w:line="281" w:lineRule="auto"/>
        <w:ind w:firstLine="284"/>
        <w:jc w:val="both"/>
      </w:pPr>
      <w:r w:rsidRPr="000167E6">
        <w:t xml:space="preserve">Время инструктажа- </w:t>
      </w:r>
      <w:r>
        <w:t>4</w:t>
      </w:r>
      <w:r w:rsidRPr="000167E6">
        <w:t>5 минут</w:t>
      </w:r>
    </w:p>
    <w:p w14:paraId="1D7C6A2E" w14:textId="77777777" w:rsidR="00130B98" w:rsidRPr="000167E6" w:rsidRDefault="00130B98" w:rsidP="00130B98">
      <w:pPr>
        <w:spacing w:line="281" w:lineRule="auto"/>
        <w:ind w:firstLine="284"/>
      </w:pPr>
    </w:p>
    <w:p w14:paraId="4902384F" w14:textId="77777777" w:rsidR="0088354E" w:rsidRDefault="0088354E"/>
    <w:sectPr w:rsidR="0088354E" w:rsidSect="00881272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A57"/>
    <w:rsid w:val="00130B98"/>
    <w:rsid w:val="00324A57"/>
    <w:rsid w:val="00881272"/>
    <w:rsid w:val="0088354E"/>
    <w:rsid w:val="00B4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D49B"/>
  <w15:docId w15:val="{C03976E7-0E44-4370-BDAE-3E065558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30B98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2021-02-23T09:17:00Z</cp:lastPrinted>
  <dcterms:created xsi:type="dcterms:W3CDTF">2019-08-20T10:46:00Z</dcterms:created>
  <dcterms:modified xsi:type="dcterms:W3CDTF">2021-02-23T09:17:00Z</dcterms:modified>
</cp:coreProperties>
</file>