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22465" w14:textId="77777777" w:rsidR="002B46EF" w:rsidRPr="002B46EF" w:rsidRDefault="002B46EF" w:rsidP="002B46EF">
      <w:pPr>
        <w:pStyle w:val="aa"/>
        <w:spacing w:line="276" w:lineRule="auto"/>
        <w:ind w:left="5387"/>
        <w:rPr>
          <w:rFonts w:ascii="Times New Roman" w:hAnsi="Times New Roman" w:cs="Times New Roman"/>
          <w:sz w:val="24"/>
        </w:rPr>
      </w:pPr>
      <w:r w:rsidRPr="002B46EF">
        <w:rPr>
          <w:rFonts w:ascii="Times New Roman" w:hAnsi="Times New Roman" w:cs="Times New Roman"/>
          <w:sz w:val="24"/>
        </w:rPr>
        <w:t xml:space="preserve">Утверждаю </w:t>
      </w:r>
    </w:p>
    <w:p w14:paraId="7F7AFA7F" w14:textId="77777777" w:rsidR="002B46EF" w:rsidRPr="002B46EF" w:rsidRDefault="002B46EF" w:rsidP="002B46EF">
      <w:pPr>
        <w:pStyle w:val="aa"/>
        <w:spacing w:line="276" w:lineRule="auto"/>
        <w:ind w:left="5387"/>
        <w:rPr>
          <w:rFonts w:ascii="Times New Roman" w:hAnsi="Times New Roman" w:cs="Times New Roman"/>
          <w:sz w:val="24"/>
        </w:rPr>
      </w:pPr>
      <w:r w:rsidRPr="002B46EF">
        <w:rPr>
          <w:rFonts w:ascii="Times New Roman" w:hAnsi="Times New Roman" w:cs="Times New Roman"/>
          <w:sz w:val="24"/>
        </w:rPr>
        <w:t>Директор МКОУ «Магарская СОШ»</w:t>
      </w:r>
    </w:p>
    <w:p w14:paraId="2BE8E91A" w14:textId="77777777" w:rsidR="002B46EF" w:rsidRPr="002B46EF" w:rsidRDefault="002B46EF" w:rsidP="002B46EF">
      <w:pPr>
        <w:pStyle w:val="aa"/>
        <w:spacing w:line="276" w:lineRule="auto"/>
        <w:ind w:left="5387"/>
        <w:rPr>
          <w:rFonts w:ascii="Times New Roman" w:hAnsi="Times New Roman" w:cs="Times New Roman"/>
          <w:sz w:val="24"/>
        </w:rPr>
      </w:pPr>
      <w:r w:rsidRPr="002B46EF">
        <w:rPr>
          <w:rFonts w:ascii="Times New Roman" w:hAnsi="Times New Roman" w:cs="Times New Roman"/>
          <w:sz w:val="24"/>
        </w:rPr>
        <w:t>___________ О.П. Муртазалиев</w:t>
      </w:r>
    </w:p>
    <w:p w14:paraId="214353CD" w14:textId="7FEAA67B" w:rsidR="002B46EF" w:rsidRPr="002B46EF" w:rsidRDefault="002B46EF" w:rsidP="002B46EF">
      <w:pPr>
        <w:pStyle w:val="aa"/>
        <w:spacing w:line="276" w:lineRule="auto"/>
        <w:ind w:left="5387"/>
        <w:rPr>
          <w:rFonts w:ascii="Times New Roman" w:hAnsi="Times New Roman" w:cs="Times New Roman"/>
          <w:sz w:val="24"/>
        </w:rPr>
      </w:pPr>
      <w:r w:rsidRPr="002B46EF">
        <w:rPr>
          <w:rFonts w:ascii="Times New Roman" w:hAnsi="Times New Roman" w:cs="Times New Roman"/>
          <w:sz w:val="24"/>
        </w:rPr>
        <w:t xml:space="preserve">от </w:t>
      </w:r>
      <w:r w:rsidR="00A705CA">
        <w:rPr>
          <w:rFonts w:ascii="Times New Roman" w:hAnsi="Times New Roman" w:cs="Times New Roman"/>
          <w:sz w:val="24"/>
        </w:rPr>
        <w:t>«__</w:t>
      </w:r>
      <w:proofErr w:type="gramStart"/>
      <w:r w:rsidR="00A705CA">
        <w:rPr>
          <w:rFonts w:ascii="Times New Roman" w:hAnsi="Times New Roman" w:cs="Times New Roman"/>
          <w:sz w:val="24"/>
        </w:rPr>
        <w:t>_»_</w:t>
      </w:r>
      <w:proofErr w:type="gramEnd"/>
      <w:r w:rsidR="00A705CA">
        <w:rPr>
          <w:rFonts w:ascii="Times New Roman" w:hAnsi="Times New Roman" w:cs="Times New Roman"/>
          <w:sz w:val="24"/>
        </w:rPr>
        <w:t>_________20___</w:t>
      </w:r>
      <w:r w:rsidRPr="002B46EF">
        <w:rPr>
          <w:rFonts w:ascii="Times New Roman" w:hAnsi="Times New Roman" w:cs="Times New Roman"/>
          <w:sz w:val="24"/>
        </w:rPr>
        <w:t xml:space="preserve"> г.</w:t>
      </w:r>
    </w:p>
    <w:p w14:paraId="2EF2B2A5" w14:textId="77777777" w:rsidR="002B46EF" w:rsidRDefault="002B46EF" w:rsidP="002B46EF">
      <w:pPr>
        <w:jc w:val="center"/>
        <w:rPr>
          <w:rFonts w:ascii="Times New Roman" w:hAnsi="Times New Roman" w:cs="Times New Roman"/>
          <w:b/>
          <w:sz w:val="40"/>
        </w:rPr>
      </w:pPr>
    </w:p>
    <w:p w14:paraId="2FBC2F3F" w14:textId="77777777" w:rsidR="002B46EF" w:rsidRDefault="002B46EF" w:rsidP="002B46EF">
      <w:pPr>
        <w:jc w:val="center"/>
        <w:rPr>
          <w:rFonts w:ascii="Times New Roman" w:hAnsi="Times New Roman" w:cs="Times New Roman"/>
          <w:b/>
          <w:sz w:val="40"/>
        </w:rPr>
      </w:pPr>
    </w:p>
    <w:p w14:paraId="616D4C6A" w14:textId="77777777" w:rsidR="002B46EF" w:rsidRDefault="002B46EF" w:rsidP="002B46EF">
      <w:pPr>
        <w:jc w:val="center"/>
        <w:rPr>
          <w:rFonts w:ascii="Times New Roman" w:hAnsi="Times New Roman" w:cs="Times New Roman"/>
          <w:b/>
          <w:sz w:val="40"/>
        </w:rPr>
      </w:pPr>
    </w:p>
    <w:p w14:paraId="3919781E" w14:textId="77777777" w:rsidR="002B46EF" w:rsidRDefault="002B46EF" w:rsidP="002B46EF">
      <w:pPr>
        <w:jc w:val="center"/>
        <w:rPr>
          <w:rFonts w:ascii="Times New Roman" w:hAnsi="Times New Roman" w:cs="Times New Roman"/>
          <w:b/>
          <w:sz w:val="40"/>
        </w:rPr>
      </w:pPr>
    </w:p>
    <w:p w14:paraId="2121E92C" w14:textId="77777777" w:rsidR="002B46EF" w:rsidRDefault="002B46EF" w:rsidP="002B46EF">
      <w:pPr>
        <w:jc w:val="center"/>
        <w:rPr>
          <w:rFonts w:ascii="Times New Roman" w:hAnsi="Times New Roman" w:cs="Times New Roman"/>
          <w:b/>
          <w:sz w:val="40"/>
        </w:rPr>
      </w:pPr>
    </w:p>
    <w:p w14:paraId="2CFB0165" w14:textId="77777777" w:rsidR="002B46EF" w:rsidRPr="002B46EF" w:rsidRDefault="002B46EF" w:rsidP="002B46EF">
      <w:pPr>
        <w:jc w:val="center"/>
        <w:rPr>
          <w:rFonts w:ascii="Times New Roman" w:hAnsi="Times New Roman" w:cs="Times New Roman"/>
          <w:b/>
          <w:sz w:val="40"/>
        </w:rPr>
      </w:pPr>
    </w:p>
    <w:p w14:paraId="34715350" w14:textId="77777777" w:rsidR="00F34894" w:rsidRPr="002B46EF" w:rsidRDefault="00F34894" w:rsidP="002B46EF">
      <w:pPr>
        <w:jc w:val="center"/>
        <w:rPr>
          <w:rFonts w:ascii="Times New Roman" w:hAnsi="Times New Roman" w:cs="Times New Roman"/>
          <w:b/>
          <w:sz w:val="40"/>
        </w:rPr>
      </w:pPr>
      <w:r w:rsidRPr="002B46EF">
        <w:rPr>
          <w:rFonts w:ascii="Times New Roman" w:hAnsi="Times New Roman" w:cs="Times New Roman"/>
          <w:b/>
          <w:sz w:val="40"/>
        </w:rPr>
        <w:t>УЧЕБНЫЙ ПЛАН</w:t>
      </w:r>
    </w:p>
    <w:p w14:paraId="7A95F2CF" w14:textId="77777777" w:rsidR="004F2120" w:rsidRPr="00383AC3" w:rsidRDefault="004F2120" w:rsidP="00F34894">
      <w:pPr>
        <w:spacing w:after="0" w:line="312" w:lineRule="atLeast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3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МКДОУ «Магарский детский сад» </w:t>
      </w:r>
    </w:p>
    <w:p w14:paraId="6590EBBA" w14:textId="77777777" w:rsidR="00F34894" w:rsidRPr="00383AC3" w:rsidRDefault="00F34894" w:rsidP="00F34894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 основной общеобразовательной программе</w:t>
      </w:r>
    </w:p>
    <w:p w14:paraId="03B03A95" w14:textId="77777777" w:rsidR="00F34894" w:rsidRPr="00383AC3" w:rsidRDefault="00F34894" w:rsidP="00F34894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дошкольного образования «От рождения до школы»</w:t>
      </w:r>
    </w:p>
    <w:p w14:paraId="1AC40AD9" w14:textId="77777777" w:rsidR="00F34894" w:rsidRDefault="00F34894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6DE0DA75" w14:textId="77777777" w:rsidR="002B46EF" w:rsidRDefault="002B46EF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6299A1C" w14:textId="77777777" w:rsidR="002B46EF" w:rsidRDefault="002B46EF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50A1BAE" w14:textId="77777777" w:rsidR="002B46EF" w:rsidRDefault="002B46EF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FD4D78C" w14:textId="77777777" w:rsidR="002B46EF" w:rsidRDefault="002B46EF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35E00EF" w14:textId="77777777" w:rsidR="002B46EF" w:rsidRDefault="002B46EF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85699F4" w14:textId="77777777" w:rsidR="002B46EF" w:rsidRDefault="002B46EF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D5D0A44" w14:textId="77777777" w:rsidR="002B46EF" w:rsidRDefault="002B46EF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55FD0BC" w14:textId="77777777" w:rsidR="002B46EF" w:rsidRDefault="002B46EF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7D783DA" w14:textId="77777777" w:rsidR="002B46EF" w:rsidRDefault="002B46EF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1EA2DF1" w14:textId="77777777" w:rsidR="002B46EF" w:rsidRDefault="002B46EF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FF15809" w14:textId="77777777" w:rsidR="002B46EF" w:rsidRDefault="002B46EF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8CB10D0" w14:textId="58E370D5" w:rsidR="002B46EF" w:rsidRDefault="002B46EF" w:rsidP="002B46EF">
      <w:pPr>
        <w:spacing w:after="24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</w:t>
      </w:r>
      <w:r w:rsidR="000A0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A705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</w:t>
      </w:r>
    </w:p>
    <w:p w14:paraId="7150B03C" w14:textId="286C7AFD" w:rsidR="00F34894" w:rsidRDefault="00F34894" w:rsidP="002B46EF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proofErr w:type="gramStart"/>
      <w:r w:rsidRPr="00383A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Пояснительная  записка</w:t>
      </w:r>
      <w:proofErr w:type="gramEnd"/>
    </w:p>
    <w:p w14:paraId="3F85E23C" w14:textId="3990DB14" w:rsidR="00F34894" w:rsidRPr="00383AC3" w:rsidRDefault="00F34894" w:rsidP="00F3489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E44FC21" w14:textId="7919E2E4" w:rsidR="00F34894" w:rsidRPr="00383AC3" w:rsidRDefault="00F34894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 Учебный план </w:t>
      </w:r>
      <w:r w:rsidR="004F2120" w:rsidRPr="00383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МКДОУ «Магарский детский </w:t>
      </w:r>
      <w:r w:rsidR="00A705CA" w:rsidRPr="00383AC3">
        <w:rPr>
          <w:rFonts w:ascii="Times New Roman" w:hAnsi="Times New Roman" w:cs="Times New Roman"/>
          <w:color w:val="000000" w:themeColor="text1"/>
          <w:sz w:val="28"/>
          <w:szCs w:val="28"/>
        </w:rPr>
        <w:t>сад» на</w:t>
      </w:r>
      <w:r w:rsidR="00A31F4F"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</w:t>
      </w:r>
      <w:r w:rsidR="00A705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7E78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A31F4F"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20</w:t>
      </w:r>
      <w:r w:rsidR="00A705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7E78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учебный год разработан в соответствии с:</w:t>
      </w:r>
    </w:p>
    <w:p w14:paraId="078939C9" w14:textId="77777777" w:rsidR="00F34894" w:rsidRPr="00383AC3" w:rsidRDefault="00F34894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Федеральным законом от 29.12.2012г. № 273-ФЗ «Об образовании в Российской Федерации»;</w:t>
      </w:r>
    </w:p>
    <w:p w14:paraId="367A858C" w14:textId="37BB5C12" w:rsidR="00F34894" w:rsidRPr="00383AC3" w:rsidRDefault="00F34894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Приказом Министерства образования и науки Российской Федерации от 30.08.2013 № </w:t>
      </w:r>
      <w:r w:rsidR="00A705CA"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1014 «</w:t>
      </w: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утверждении порядка организации и осуществления образовательной деятельности по основным общеобразовательным программах- образовательным программам дошкольного образования</w:t>
      </w:r>
      <w:proofErr w:type="gramStart"/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;</w:t>
      </w:r>
      <w:proofErr w:type="gramEnd"/>
    </w:p>
    <w:p w14:paraId="1562282D" w14:textId="77777777" w:rsidR="00F34894" w:rsidRPr="00383AC3" w:rsidRDefault="00F34894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Примерной основной общеобразовательной программой «От рождения до школы» под редакцией Н.Е. </w:t>
      </w:r>
      <w:proofErr w:type="spellStart"/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Вераксы</w:t>
      </w:r>
      <w:proofErr w:type="spellEnd"/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Т.С. Комаровой, М.А. Васильевой. 3-е издание, исправленное и дополненное.</w:t>
      </w:r>
    </w:p>
    <w:p w14:paraId="71ABF16E" w14:textId="77777777" w:rsidR="00F34894" w:rsidRPr="00383AC3" w:rsidRDefault="00F34894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учреждений», от 13.05.2013г.;</w:t>
      </w:r>
    </w:p>
    <w:p w14:paraId="6C59F3CE" w14:textId="77777777" w:rsidR="00F34894" w:rsidRPr="00383AC3" w:rsidRDefault="00F34894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Письмом Министерства  образования и науки Российской Федерации от 31.05.2007 № 03-1213 «О методических рекомендациях по отнесению дошкольных образовательных учреждений к определенному виду»;</w:t>
      </w:r>
    </w:p>
    <w:p w14:paraId="51EB26F0" w14:textId="77777777" w:rsidR="00F34894" w:rsidRPr="00383AC3" w:rsidRDefault="00F34894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Приказом Министерства образования и науки Российской Федерации от 17.10.2013 № 1155 «Об утверждении  федерального государственного стандарта   дошкольного образования».</w:t>
      </w:r>
    </w:p>
    <w:p w14:paraId="45419DD4" w14:textId="77777777" w:rsidR="00F34894" w:rsidRPr="00383AC3" w:rsidRDefault="00F34894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-Письмом  «Комментарии к ФГОС дошкольного образования» Министерства образования и науки Российской Федерации от 28.02.2014 г. № 08-249</w:t>
      </w:r>
    </w:p>
    <w:p w14:paraId="0150A34A" w14:textId="50DEB08D" w:rsidR="00F34894" w:rsidRPr="00383AC3" w:rsidRDefault="00F34894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    Учебный план </w:t>
      </w:r>
      <w:r w:rsidR="004F2120" w:rsidRPr="00383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МКДОУ «Магарский детский сад» </w:t>
      </w:r>
      <w:r w:rsidR="00A31F4F"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20</w:t>
      </w:r>
      <w:r w:rsidR="00A705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7E78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A31F4F"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202</w:t>
      </w:r>
      <w:r w:rsidR="007E78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учебный год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 w14:paraId="0D94F61F" w14:textId="48FDC69B" w:rsidR="00F34894" w:rsidRDefault="00F34894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 Учебный год начинается с 1</w:t>
      </w:r>
      <w:r w:rsidR="00A31F4F"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сентября и заканчивается 31 июня</w:t>
      </w: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Детский сад работает в режиме пятидневной рабочей недели.</w:t>
      </w:r>
    </w:p>
    <w:p w14:paraId="4AB91614" w14:textId="77777777" w:rsidR="00691AAB" w:rsidRPr="00383AC3" w:rsidRDefault="00691AAB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4358A03" w14:textId="6B7FA4B5" w:rsidR="00F34894" w:rsidRPr="00383AC3" w:rsidRDefault="00F34894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1F4F"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</w:t>
      </w:r>
      <w:r w:rsidR="00A705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A31F4F"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-202</w:t>
      </w:r>
      <w:r w:rsidR="00A705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A31F4F"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 </w:t>
      </w:r>
      <w:r w:rsidR="00A705CA"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МКДОУ</w:t>
      </w:r>
      <w:r w:rsidR="004F2120" w:rsidRPr="00383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«Магарский детский сад» </w:t>
      </w:r>
      <w:r w:rsidR="00A31F4F"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функционирует        </w:t>
      </w: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общеобразовательных групп, укомплектованных в соответствии с возрастными нормами:</w:t>
      </w:r>
    </w:p>
    <w:p w14:paraId="04FC6022" w14:textId="77777777" w:rsidR="00F34894" w:rsidRPr="00383AC3" w:rsidRDefault="002B46EF" w:rsidP="00F34894">
      <w:pPr>
        <w:numPr>
          <w:ilvl w:val="0"/>
          <w:numId w:val="3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F34894"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ладшая группа 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F34894"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-4 года) </w:t>
      </w:r>
    </w:p>
    <w:p w14:paraId="6100BBAC" w14:textId="77777777" w:rsidR="00F34894" w:rsidRDefault="002B46EF" w:rsidP="00F34894">
      <w:pPr>
        <w:numPr>
          <w:ilvl w:val="0"/>
          <w:numId w:val="3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Старшая группа, п</w:t>
      </w: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одготовительная группа    </w:t>
      </w:r>
      <w:r w:rsidR="00F34894"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(5-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F34894"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лет)</w:t>
      </w:r>
    </w:p>
    <w:p w14:paraId="742CAA55" w14:textId="77777777" w:rsidR="002B46EF" w:rsidRPr="00383AC3" w:rsidRDefault="002B46EF" w:rsidP="002B46EF">
      <w:p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08F7629" w14:textId="77777777" w:rsidR="00F34894" w:rsidRPr="00383AC3" w:rsidRDefault="00F34894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Коллектив дошкольного образовательного учреждения работает по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Вераксы</w:t>
      </w:r>
      <w:proofErr w:type="spellEnd"/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Т.С. Комаровой, </w:t>
      </w:r>
      <w:proofErr w:type="spellStart"/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М.А.Васильевой</w:t>
      </w:r>
      <w:proofErr w:type="spellEnd"/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воспитание».</w:t>
      </w:r>
    </w:p>
    <w:p w14:paraId="4AB509B1" w14:textId="77777777" w:rsidR="00F34894" w:rsidRPr="00383AC3" w:rsidRDefault="00F34894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Учебный </w:t>
      </w:r>
      <w:r w:rsidR="00A31F4F"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план </w:t>
      </w:r>
      <w:r w:rsidR="004F2120" w:rsidRPr="00383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МКДОУ «Магарский детский сад» </w:t>
      </w:r>
      <w:r w:rsidR="00A31F4F"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соответствует Положению</w:t>
      </w: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</w:t>
      </w:r>
      <w:r w:rsidR="00A31F4F"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ДОУ, общеобразовательной и парциальным программам, обеспечивая выполнение «Временных (примерных) требований к содержанию и методам воспитания и обучения, реализуемых в ДОУ», гарантирует ребенку получение комплекса образовательных услуг.</w:t>
      </w:r>
    </w:p>
    <w:p w14:paraId="1E419C73" w14:textId="77777777" w:rsidR="00F34894" w:rsidRPr="00383AC3" w:rsidRDefault="00F34894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 В структуре учебного плана выделяются инвариантная и вариативная часть. Инвариантная  часть обеспечивает выполнение обязательной части основной общеобразовательной программы дошкольного образования (составляет не менее 60 % от общего нормативного времени, отводимого на освоение основной образовательной программы дошкольного образования).</w:t>
      </w:r>
    </w:p>
    <w:p w14:paraId="561BB6C0" w14:textId="77777777" w:rsidR="00F34894" w:rsidRPr="00383AC3" w:rsidRDefault="00F34894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 В соответствии с требованиями основной общеобразовательной программы дошкольного образования в инвариантной части Плана определено время на образовательную деятельность, отведенное на реализацию образовательных областей.</w:t>
      </w:r>
    </w:p>
    <w:p w14:paraId="003ECED4" w14:textId="77777777" w:rsidR="00F34894" w:rsidRPr="00383AC3" w:rsidRDefault="00F34894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 В инвариантную часть плана включены четыре направления, обеспечивающие физкультурно-спортивное, эколого-краеведческое, художественно-эстетическое и нравственно-патриотическое развитие детей.</w:t>
      </w:r>
    </w:p>
    <w:p w14:paraId="04913DC9" w14:textId="77777777" w:rsidR="00F34894" w:rsidRPr="00383AC3" w:rsidRDefault="00F34894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 Каждому направлению соответствует определенные образовательные области:</w:t>
      </w:r>
    </w:p>
    <w:p w14:paraId="52FC0649" w14:textId="77777777" w:rsidR="00F34894" w:rsidRPr="00383AC3" w:rsidRDefault="00F34894" w:rsidP="00F34894">
      <w:pPr>
        <w:numPr>
          <w:ilvl w:val="0"/>
          <w:numId w:val="4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Эколого-краеведческое развитие</w:t>
      </w: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«Социально-коммуникативное», «Познавательное», «Речевое»;</w:t>
      </w:r>
    </w:p>
    <w:p w14:paraId="298A048F" w14:textId="77777777" w:rsidR="00F34894" w:rsidRPr="00383AC3" w:rsidRDefault="00F34894" w:rsidP="00F34894">
      <w:pPr>
        <w:numPr>
          <w:ilvl w:val="0"/>
          <w:numId w:val="4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Нравственно-патриотическое  развитие</w:t>
      </w: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«Познавательное», «Социально-коммуникативное», «Речевое»;</w:t>
      </w:r>
    </w:p>
    <w:p w14:paraId="2EDDB412" w14:textId="77777777" w:rsidR="00F34894" w:rsidRPr="00383AC3" w:rsidRDefault="00F34894" w:rsidP="00F34894">
      <w:pPr>
        <w:numPr>
          <w:ilvl w:val="0"/>
          <w:numId w:val="4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Художественно-эстетическое развитие</w:t>
      </w:r>
      <w:r w:rsidRPr="00383AC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– </w:t>
      </w: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«Художественно-эстетическое»;</w:t>
      </w:r>
    </w:p>
    <w:p w14:paraId="0A51F361" w14:textId="77777777" w:rsidR="00F34894" w:rsidRPr="00383AC3" w:rsidRDefault="00F34894" w:rsidP="00F34894">
      <w:pPr>
        <w:numPr>
          <w:ilvl w:val="0"/>
          <w:numId w:val="4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Физкультурно-спортивное  развитие</w:t>
      </w: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«Физическое развитие».</w:t>
      </w:r>
    </w:p>
    <w:p w14:paraId="04F285BE" w14:textId="77777777" w:rsidR="00F34894" w:rsidRPr="00383AC3" w:rsidRDefault="00F34894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670171A9" w14:textId="1B7B7D39" w:rsidR="00F34894" w:rsidRPr="00383AC3" w:rsidRDefault="00F34894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    Содержание педагогической работы по освоению детьми образовательных областей "Физическое развитие", "Познавательное развитие", "Социально-коммуникативное развитие", "Художественно-эстетическое развитие"  входят в расписание непрерывной образовательной деятельности. Они реализуются как в обязательной части и части, </w:t>
      </w: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формируемой участниками образовательного процесса, так </w:t>
      </w:r>
      <w:r w:rsidR="00A705CA"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во</w:t>
      </w: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всех видах деятельности и отражены в календарном планирование.</w:t>
      </w:r>
    </w:p>
    <w:p w14:paraId="3D723D9B" w14:textId="77777777" w:rsidR="00F34894" w:rsidRPr="00383AC3" w:rsidRDefault="00F34894" w:rsidP="00F3489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При составлении учебного плана учитывались следующие </w:t>
      </w:r>
      <w:r w:rsidRPr="00383A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принципы</w:t>
      </w: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62B23BA6" w14:textId="1CBE9709" w:rsidR="00F34894" w:rsidRPr="00383AC3" w:rsidRDefault="00F34894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принцип развивающего образования, целью которого является развитие ребенка;       </w:t>
      </w:r>
    </w:p>
    <w:p w14:paraId="6AA72F10" w14:textId="0332CFE5" w:rsidR="00F34894" w:rsidRPr="00383AC3" w:rsidRDefault="00F34894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принцип научной обоснованности и практической применимости;    </w:t>
      </w:r>
    </w:p>
    <w:p w14:paraId="2AC557E6" w14:textId="478A7831" w:rsidR="00F34894" w:rsidRPr="00383AC3" w:rsidRDefault="00F34894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принцип соответствия критериям полноты, необходимости и достаточности;      </w:t>
      </w:r>
    </w:p>
    <w:p w14:paraId="100BBDBE" w14:textId="082B981B" w:rsidR="00F34894" w:rsidRPr="00383AC3" w:rsidRDefault="00F34894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принцип обеспечения единства воспитательных, развивающих и обучающих целей </w:t>
      </w:r>
      <w:r w:rsidR="00A705CA"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задач</w:t>
      </w: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процесса образования дошкольников, в процессе реализации которых</w:t>
      </w:r>
      <w:r w:rsidR="00A705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формируются знания, умения, навыки, которые имеют непосредственное отношение к</w:t>
      </w:r>
      <w:r w:rsidR="00A705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развитию дошкольников;</w:t>
      </w:r>
    </w:p>
    <w:p w14:paraId="600B9E17" w14:textId="7E7A87DD" w:rsidR="00F34894" w:rsidRPr="00383AC3" w:rsidRDefault="00F34894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 интеграции непосредственно образовательных областей в</w:t>
      </w:r>
      <w:r w:rsidR="00A705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соответствии с</w:t>
      </w:r>
      <w:r w:rsidR="00A705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возрастными возможностями и особенностями воспитанников, спецификой и</w:t>
      </w:r>
      <w:r w:rsidR="00A705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возможностями образовательных областей;</w:t>
      </w:r>
    </w:p>
    <w:p w14:paraId="38BCC035" w14:textId="1EB7C8DA" w:rsidR="00F34894" w:rsidRPr="00383AC3" w:rsidRDefault="00F34894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комплексно-тематический принцип построения образовательного</w:t>
      </w:r>
      <w:r w:rsidR="00A705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процесса;        </w:t>
      </w:r>
    </w:p>
    <w:p w14:paraId="44D13985" w14:textId="5DAFBD05" w:rsidR="00F34894" w:rsidRPr="00383AC3" w:rsidRDefault="00F34894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решение программных образовательных задач в совместной деятельности взрослого и</w:t>
      </w:r>
      <w:r w:rsidR="00A705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детей и самостоятельной деятельности детей не только в рамках непосредственно</w:t>
      </w:r>
      <w:r w:rsidR="00A705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образовательной деятельности, но и при проведении режимных моментов в</w:t>
      </w:r>
      <w:r w:rsidR="00A705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соответствии со спецификой дошкольного образования;</w:t>
      </w:r>
    </w:p>
    <w:p w14:paraId="08685DEA" w14:textId="53218276" w:rsidR="00F34894" w:rsidRPr="00383AC3" w:rsidRDefault="00F34894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построение непосредственно образовательного процесса с учетом возрастных</w:t>
      </w:r>
      <w:r w:rsidR="00A705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особенностей дошкольников, используя разные формы работы.</w:t>
      </w:r>
    </w:p>
    <w:p w14:paraId="26E78279" w14:textId="7D50F014" w:rsidR="00F34894" w:rsidRPr="00383AC3" w:rsidRDefault="00F34894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Количество и продолжительность непрерывной непосредственно образовательной деятельности устанавливаются в соответствии с санитарно-</w:t>
      </w:r>
      <w:r w:rsidR="00A705CA"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гигиеническими нормами</w:t>
      </w: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требованиями (СанПиН 2.4.1.3049-13): </w:t>
      </w:r>
    </w:p>
    <w:p w14:paraId="1A8512BB" w14:textId="77777777" w:rsidR="00F34894" w:rsidRPr="00383AC3" w:rsidRDefault="00F34894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Продолжительность непрерывной непосредственно образовательной деятельности:</w:t>
      </w:r>
    </w:p>
    <w:p w14:paraId="7E2C614D" w14:textId="0DAD4C56" w:rsidR="00F34894" w:rsidRPr="00383AC3" w:rsidRDefault="00F34894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                       - для детей от 1 до 2 </w:t>
      </w:r>
      <w:r w:rsidR="00A705CA"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лет</w:t>
      </w:r>
      <w:r w:rsidR="00A705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A705CA"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</w:t>
      </w: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более 10 минут</w:t>
      </w:r>
    </w:p>
    <w:p w14:paraId="079DD138" w14:textId="04B029EA" w:rsidR="00F34894" w:rsidRPr="00383AC3" w:rsidRDefault="00F34894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               - для детей от 2 до 3 лет</w:t>
      </w:r>
      <w:r w:rsidR="00A705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не более 10 минут,</w:t>
      </w:r>
    </w:p>
    <w:p w14:paraId="4C7009C4" w14:textId="77777777" w:rsidR="00F34894" w:rsidRPr="00383AC3" w:rsidRDefault="00F34894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для детей от 3 до 4  лет – не более 15 минут,</w:t>
      </w:r>
    </w:p>
    <w:p w14:paraId="0133756E" w14:textId="77777777" w:rsidR="00F34894" w:rsidRPr="00383AC3" w:rsidRDefault="00F34894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для детей от 4  до 5 лет – не более 20 минут,</w:t>
      </w:r>
    </w:p>
    <w:p w14:paraId="2E2CAC8B" w14:textId="77777777" w:rsidR="00F34894" w:rsidRPr="00383AC3" w:rsidRDefault="00F34894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для детей от 5 до 6  лет – не более 25 минут,</w:t>
      </w:r>
    </w:p>
    <w:p w14:paraId="02E41117" w14:textId="77777777" w:rsidR="00F34894" w:rsidRPr="00383AC3" w:rsidRDefault="00F34894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для детей от  6 до 7  лет – не более 30 минут.</w:t>
      </w:r>
    </w:p>
    <w:p w14:paraId="02704E01" w14:textId="77777777" w:rsidR="00F34894" w:rsidRPr="00383AC3" w:rsidRDefault="00F34894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Максимально допустимый объём образовательной нагрузки в первой половине дня:</w:t>
      </w:r>
    </w:p>
    <w:p w14:paraId="296D1F65" w14:textId="77777777" w:rsidR="00F34894" w:rsidRPr="00383AC3" w:rsidRDefault="00F34894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 в младшей и средней группах не превышает 30 и 40 минут соответственно,</w:t>
      </w:r>
    </w:p>
    <w:p w14:paraId="5A5A4029" w14:textId="77777777" w:rsidR="00F34894" w:rsidRPr="00383AC3" w:rsidRDefault="00F34894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 в старшей и подготовительной группах  – 45 минут и 1,5 часа соответственно.</w:t>
      </w:r>
    </w:p>
    <w:p w14:paraId="535C56F9" w14:textId="77777777" w:rsidR="00F34894" w:rsidRPr="00383AC3" w:rsidRDefault="00F34894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середине времени, отведённого на непрерывную образовательную деятельность, проводятся физкультурные минутки.</w:t>
      </w:r>
    </w:p>
    <w:p w14:paraId="18816A2C" w14:textId="77777777" w:rsidR="00F34894" w:rsidRPr="00383AC3" w:rsidRDefault="00F34894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Перерывы между периодами непрерывной образовательной деятельности – не менее 10 минут.</w:t>
      </w:r>
    </w:p>
    <w:p w14:paraId="37D2DA0D" w14:textId="77777777" w:rsidR="00F34894" w:rsidRPr="00383AC3" w:rsidRDefault="00F34894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составляет не более 25 – 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14:paraId="2F03E3D0" w14:textId="77777777" w:rsidR="00F34894" w:rsidRPr="00383AC3" w:rsidRDefault="00F34894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Образовательную деятельность, требующую повышенной познавательной активности и умственного напряжения детей, организуется в первую половину дня.</w:t>
      </w:r>
    </w:p>
    <w:p w14:paraId="43477A27" w14:textId="77777777" w:rsidR="00F34894" w:rsidRPr="00383AC3" w:rsidRDefault="00F34894" w:rsidP="00F3489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Форма организации занятий  с 1 до 2 лет и с 2  до 3 лет (подгрупповые)    с 3 до 7 лет (фронтальные).</w:t>
      </w:r>
    </w:p>
    <w:p w14:paraId="282610F9" w14:textId="77777777" w:rsidR="00F34894" w:rsidRPr="00383AC3" w:rsidRDefault="00F34894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14:paraId="5765DC06" w14:textId="77777777" w:rsidR="00F34894" w:rsidRPr="00383AC3" w:rsidRDefault="00F34894" w:rsidP="00F3489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</w:t>
      </w:r>
      <w:r w:rsidRPr="00383A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 Организация жизнедеятельности </w:t>
      </w:r>
      <w:r w:rsidR="004F2120" w:rsidRPr="00383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МКДОУ «Магарский детский сад» </w:t>
      </w:r>
      <w:r w:rsidRPr="00383A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предусматривает, как организованные педагогами совместно с детьми (НОД, развлечения, кружки) формы детской деятельности, так и самостоятельную деятельность детей. Режим дня и сетка занятий соответствуют виду и направлению  </w:t>
      </w:r>
      <w:r w:rsidR="004F2120" w:rsidRPr="00383AC3">
        <w:rPr>
          <w:rFonts w:ascii="Times New Roman" w:hAnsi="Times New Roman" w:cs="Times New Roman"/>
          <w:color w:val="000000" w:themeColor="text1"/>
          <w:sz w:val="28"/>
          <w:szCs w:val="28"/>
        </w:rPr>
        <w:t>МКДОУ «Магарский детский сад»</w:t>
      </w:r>
      <w:r w:rsidRPr="00383A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14:paraId="79B6BB87" w14:textId="77777777" w:rsidR="00F34894" w:rsidRPr="00383AC3" w:rsidRDefault="00F34894" w:rsidP="00F3489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Парциальные программы</w:t>
      </w: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являются дополнением к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Вераксы</w:t>
      </w:r>
      <w:proofErr w:type="spellEnd"/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Т.С. Комаровой, </w:t>
      </w:r>
      <w:proofErr w:type="spellStart"/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М.А.Васильевой</w:t>
      </w:r>
      <w:proofErr w:type="spellEnd"/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и составляют не более 40% от общей учебной нагрузки.</w:t>
      </w:r>
    </w:p>
    <w:p w14:paraId="724512B7" w14:textId="77777777" w:rsidR="00F34894" w:rsidRPr="00383AC3" w:rsidRDefault="00F34894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5EEBED3E" w14:textId="77777777" w:rsidR="00F34894" w:rsidRPr="00383AC3" w:rsidRDefault="00F34894" w:rsidP="00F3489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        Вариативная часть учебного плана </w:t>
      </w: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часть учебного плана, формируемая участниками образовательного процесса ДОУ, обеспечивает вариативность образования, отражает приоритетное на</w:t>
      </w:r>
      <w:r w:rsidR="00A31F4F"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правление </w:t>
      </w:r>
      <w:r w:rsidR="00A31F4F"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деятельности МКДОУ </w:t>
      </w: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расширение области образовательных услуг для воспитанников.</w:t>
      </w:r>
    </w:p>
    <w:p w14:paraId="1BF9399E" w14:textId="77777777" w:rsidR="00F34894" w:rsidRPr="00383AC3" w:rsidRDefault="00F34894" w:rsidP="00F3489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этого в ДОУ </w:t>
      </w:r>
      <w:r w:rsidRPr="00383A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функционируют кружки</w:t>
      </w: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432430EC" w14:textId="57E97DBD" w:rsidR="00F34894" w:rsidRPr="00383AC3" w:rsidRDefault="00F34894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физическое развитие – спортивный кружок «Пластика»,</w:t>
      </w:r>
    </w:p>
    <w:p w14:paraId="5E75B55C" w14:textId="02777F27" w:rsidR="00F34894" w:rsidRPr="00383AC3" w:rsidRDefault="00F34894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художественно-эстетичес</w:t>
      </w:r>
      <w:r w:rsidR="00A31F4F"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кое развитие – кружки </w:t>
      </w: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«Юный художник».</w:t>
      </w:r>
    </w:p>
    <w:p w14:paraId="0535C22D" w14:textId="1ADEAC04" w:rsidR="00F34894" w:rsidRPr="00383AC3" w:rsidRDefault="00F34894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  </w:t>
      </w:r>
      <w:proofErr w:type="gramStart"/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 летний</w:t>
      </w:r>
      <w:proofErr w:type="gramEnd"/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период учебные занятия не проводятся. В это время увеличивается продолжительность прогулок, а также проводятся  спортивные и подвижные игры, спортивные праздники, экскурсии и др.</w:t>
      </w:r>
    </w:p>
    <w:p w14:paraId="7A66FEC7" w14:textId="77777777" w:rsidR="00F34894" w:rsidRPr="00383AC3" w:rsidRDefault="00F34894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5C490E9A" w14:textId="77777777" w:rsidR="00F34894" w:rsidRPr="00383AC3" w:rsidRDefault="00F34894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79C222F4" w14:textId="77777777" w:rsidR="005A112D" w:rsidRPr="00383AC3" w:rsidRDefault="005A112D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7C3D1E5" w14:textId="77777777" w:rsidR="00F34894" w:rsidRPr="00383AC3" w:rsidRDefault="00F34894" w:rsidP="00F3489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14:paraId="1E57FD5C" w14:textId="77777777" w:rsidR="00F34894" w:rsidRPr="00383AC3" w:rsidRDefault="00F34894" w:rsidP="00F3489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14:paraId="309F6A9F" w14:textId="77777777" w:rsidR="004F2120" w:rsidRPr="00383AC3" w:rsidRDefault="004F2120" w:rsidP="00F3489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6ECA1214" w14:textId="77777777" w:rsidR="004F2120" w:rsidRPr="00383AC3" w:rsidRDefault="004F2120" w:rsidP="00F3489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59246B92" w14:textId="77777777" w:rsidR="004F2120" w:rsidRPr="00383AC3" w:rsidRDefault="004F2120" w:rsidP="00F3489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653FA5DD" w14:textId="77777777" w:rsidR="004F2120" w:rsidRPr="00383AC3" w:rsidRDefault="004F2120" w:rsidP="00F3489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55CB09B8" w14:textId="77777777" w:rsidR="004F2120" w:rsidRPr="00383AC3" w:rsidRDefault="004F2120" w:rsidP="00F3489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6940AA0A" w14:textId="77777777" w:rsidR="004F2120" w:rsidRPr="00383AC3" w:rsidRDefault="004F2120" w:rsidP="00F3489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0C8256F" w14:textId="77777777" w:rsidR="004F2120" w:rsidRPr="00383AC3" w:rsidRDefault="004F2120" w:rsidP="00F3489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951116E" w14:textId="77777777" w:rsidR="004F2120" w:rsidRPr="00383AC3" w:rsidRDefault="004F2120" w:rsidP="00F3489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6167769" w14:textId="77777777" w:rsidR="004F2120" w:rsidRPr="00383AC3" w:rsidRDefault="004F2120" w:rsidP="00F3489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66EFD7CD" w14:textId="77777777" w:rsidR="004F2120" w:rsidRPr="00383AC3" w:rsidRDefault="004F2120" w:rsidP="00F3489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1A36B974" w14:textId="77777777" w:rsidR="004F2120" w:rsidRPr="00383AC3" w:rsidRDefault="004F2120" w:rsidP="00F3489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07552C9" w14:textId="77777777" w:rsidR="004F2120" w:rsidRPr="00383AC3" w:rsidRDefault="004F2120" w:rsidP="00F3489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6FF5B2F9" w14:textId="77777777" w:rsidR="004F2120" w:rsidRPr="00383AC3" w:rsidRDefault="004F2120" w:rsidP="00F3489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FDFDF03" w14:textId="77777777" w:rsidR="004F2120" w:rsidRPr="00383AC3" w:rsidRDefault="004F2120" w:rsidP="00F3489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0A7B46F1" w14:textId="77777777" w:rsidR="004F2120" w:rsidRPr="00383AC3" w:rsidRDefault="004F2120" w:rsidP="00F3489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65D3EA7" w14:textId="77777777" w:rsidR="004F2120" w:rsidRPr="00383AC3" w:rsidRDefault="004F2120" w:rsidP="00F3489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23961DD" w14:textId="77777777" w:rsidR="004F2120" w:rsidRPr="00383AC3" w:rsidRDefault="004F2120" w:rsidP="00F3489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5E6C22EA" w14:textId="77777777" w:rsidR="004F2120" w:rsidRPr="00383AC3" w:rsidRDefault="004F2120" w:rsidP="00F3489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5845DB8" w14:textId="77777777" w:rsidR="004F2120" w:rsidRPr="00383AC3" w:rsidRDefault="004F2120" w:rsidP="00F3489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20C5F91" w14:textId="77777777" w:rsidR="004F2120" w:rsidRPr="00383AC3" w:rsidRDefault="004F2120" w:rsidP="00F3489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5FBB241A" w14:textId="77777777" w:rsidR="004F2120" w:rsidRPr="00383AC3" w:rsidRDefault="004F2120" w:rsidP="00F3489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964DEFA" w14:textId="77777777" w:rsidR="004F2120" w:rsidRPr="00383AC3" w:rsidRDefault="004F2120" w:rsidP="00F3489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1DCAD505" w14:textId="77777777" w:rsidR="004F2120" w:rsidRPr="00383AC3" w:rsidRDefault="004F2120" w:rsidP="00F3489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095ADD23" w14:textId="77777777" w:rsidR="004F2120" w:rsidRPr="00383AC3" w:rsidRDefault="004F2120" w:rsidP="00F3489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DE243A7" w14:textId="77777777" w:rsidR="004F2120" w:rsidRPr="00383AC3" w:rsidRDefault="004F2120" w:rsidP="00F3489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6C4A69DB" w14:textId="77777777" w:rsidR="004F2120" w:rsidRPr="00383AC3" w:rsidRDefault="004F2120" w:rsidP="00F3489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DCBF110" w14:textId="77777777" w:rsidR="004F2120" w:rsidRPr="00383AC3" w:rsidRDefault="004F2120" w:rsidP="00F3489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13EBF26B" w14:textId="77777777" w:rsidR="004F2120" w:rsidRPr="00383AC3" w:rsidRDefault="004F2120" w:rsidP="00F3489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5DBFB33C" w14:textId="77777777" w:rsidR="004F2120" w:rsidRPr="00383AC3" w:rsidRDefault="004F2120" w:rsidP="00F3489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1E4BDFC3" w14:textId="77777777" w:rsidR="004F2120" w:rsidRPr="00383AC3" w:rsidRDefault="004F2120" w:rsidP="00F3489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5FD402F2" w14:textId="77777777" w:rsidR="004F2120" w:rsidRPr="00383AC3" w:rsidRDefault="004F2120" w:rsidP="00F3489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6381E636" w14:textId="77777777" w:rsidR="004F2120" w:rsidRPr="00383AC3" w:rsidRDefault="004F2120" w:rsidP="00F3489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9699FD4" w14:textId="77777777" w:rsidR="00F34894" w:rsidRPr="00383AC3" w:rsidRDefault="00F34894" w:rsidP="00F3489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14:paraId="3425454F" w14:textId="77777777" w:rsidR="004F2120" w:rsidRPr="00383AC3" w:rsidRDefault="004F2120" w:rsidP="00F34894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sectPr w:rsidR="004F2120" w:rsidRPr="00383AC3" w:rsidSect="00F220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4E0B182" w14:textId="77777777" w:rsidR="00F34894" w:rsidRPr="00383AC3" w:rsidRDefault="00F34894" w:rsidP="00F34894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Учебный план</w:t>
      </w:r>
    </w:p>
    <w:p w14:paraId="0B06787C" w14:textId="77777777" w:rsidR="004F2120" w:rsidRPr="00383AC3" w:rsidRDefault="004F2120" w:rsidP="00F34894">
      <w:pPr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83A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МКДОУ «Магарский детский сад» </w:t>
      </w:r>
    </w:p>
    <w:p w14:paraId="1248DFA0" w14:textId="77777777" w:rsidR="00F34894" w:rsidRPr="00383AC3" w:rsidRDefault="00F34894" w:rsidP="00F34894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общеобразовательные основные (комплексные) программы</w:t>
      </w:r>
    </w:p>
    <w:p w14:paraId="10B7C7E8" w14:textId="77777777" w:rsidR="00F34894" w:rsidRPr="00383AC3" w:rsidRDefault="00F34894" w:rsidP="00F34894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дошкольного образования</w:t>
      </w:r>
    </w:p>
    <w:p w14:paraId="757CCD65" w14:textId="48FC52FD" w:rsidR="00F34894" w:rsidRPr="00383AC3" w:rsidRDefault="00A31F4F" w:rsidP="00F34894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20</w:t>
      </w:r>
      <w:r w:rsidR="00A705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="007E78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</w:t>
      </w:r>
      <w:r w:rsidRPr="00383A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-202</w:t>
      </w:r>
      <w:r w:rsidR="007E78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="00A705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F34894" w:rsidRPr="00383A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уч.</w:t>
      </w:r>
      <w:r w:rsidR="00383AC3" w:rsidRPr="00383A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F34894" w:rsidRPr="00383A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год</w:t>
      </w:r>
    </w:p>
    <w:p w14:paraId="4FE08BC9" w14:textId="77777777" w:rsidR="00F34894" w:rsidRPr="00383AC3" w:rsidRDefault="00F34894" w:rsidP="00F34894">
      <w:pPr>
        <w:spacing w:after="15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tbl>
      <w:tblPr>
        <w:tblW w:w="15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4355"/>
        <w:gridCol w:w="12"/>
        <w:gridCol w:w="1701"/>
        <w:gridCol w:w="1712"/>
        <w:gridCol w:w="1709"/>
        <w:gridCol w:w="1710"/>
        <w:gridCol w:w="1709"/>
        <w:gridCol w:w="1709"/>
        <w:gridCol w:w="8"/>
      </w:tblGrid>
      <w:tr w:rsidR="00383AC3" w:rsidRPr="00383AC3" w14:paraId="0B7D9711" w14:textId="77777777" w:rsidTr="004F2120">
        <w:trPr>
          <w:gridAfter w:val="1"/>
          <w:wAfter w:w="8" w:type="dxa"/>
        </w:trPr>
        <w:tc>
          <w:tcPr>
            <w:tcW w:w="663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5F6DAA" w14:textId="77777777" w:rsidR="00F34894" w:rsidRPr="00383AC3" w:rsidRDefault="00F34894" w:rsidP="00F3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9" w:type="dxa"/>
            <w:gridSpan w:val="2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FF1630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Базовая образовательная область</w:t>
            </w:r>
          </w:p>
        </w:tc>
        <w:tc>
          <w:tcPr>
            <w:tcW w:w="10248" w:type="dxa"/>
            <w:gridSpan w:val="6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02D3A1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Количество занятий в неделю</w:t>
            </w:r>
          </w:p>
        </w:tc>
      </w:tr>
      <w:tr w:rsidR="00383AC3" w:rsidRPr="00383AC3" w14:paraId="16CED453" w14:textId="77777777" w:rsidTr="004F2120">
        <w:trPr>
          <w:gridAfter w:val="1"/>
          <w:wAfter w:w="8" w:type="dxa"/>
        </w:trPr>
        <w:tc>
          <w:tcPr>
            <w:tcW w:w="663" w:type="dxa"/>
            <w:vMerge/>
            <w:shd w:val="clear" w:color="auto" w:fill="auto"/>
            <w:vAlign w:val="center"/>
            <w:hideMark/>
          </w:tcPr>
          <w:p w14:paraId="6C1916E7" w14:textId="77777777" w:rsidR="00F34894" w:rsidRPr="00383AC3" w:rsidRDefault="00F34894" w:rsidP="00F3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69" w:type="dxa"/>
            <w:gridSpan w:val="2"/>
            <w:vMerge/>
            <w:shd w:val="clear" w:color="auto" w:fill="auto"/>
            <w:vAlign w:val="center"/>
            <w:hideMark/>
          </w:tcPr>
          <w:p w14:paraId="199090CF" w14:textId="77777777" w:rsidR="00F34894" w:rsidRPr="00383AC3" w:rsidRDefault="00F34894" w:rsidP="00F3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101676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II</w:t>
            </w:r>
          </w:p>
          <w:p w14:paraId="363A8EB9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70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823196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 младшая группа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B5344A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II младшая группа</w:t>
            </w:r>
          </w:p>
        </w:tc>
        <w:tc>
          <w:tcPr>
            <w:tcW w:w="17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A3CAD6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A91FF3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3B8D90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Подготовит.</w:t>
            </w:r>
          </w:p>
          <w:p w14:paraId="2EB2A774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 школе группа</w:t>
            </w:r>
          </w:p>
        </w:tc>
      </w:tr>
      <w:tr w:rsidR="00383AC3" w:rsidRPr="00383AC3" w14:paraId="5C52D403" w14:textId="77777777" w:rsidTr="004F2120">
        <w:trPr>
          <w:gridAfter w:val="1"/>
          <w:wAfter w:w="8" w:type="dxa"/>
        </w:trPr>
        <w:tc>
          <w:tcPr>
            <w:tcW w:w="6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B43D0F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617" w:type="dxa"/>
            <w:gridSpan w:val="8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97382B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 «От рождения до школы» под редакцией Н.Е. </w:t>
            </w:r>
            <w:proofErr w:type="spellStart"/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Вераксы</w:t>
            </w:r>
            <w:proofErr w:type="spellEnd"/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, Т. С. Комаровой, М.А.Васильевой</w:t>
            </w:r>
          </w:p>
        </w:tc>
      </w:tr>
      <w:tr w:rsidR="00383AC3" w:rsidRPr="00383AC3" w14:paraId="6653F4A6" w14:textId="77777777" w:rsidTr="004F2120">
        <w:trPr>
          <w:gridAfter w:val="1"/>
          <w:wAfter w:w="8" w:type="dxa"/>
        </w:trPr>
        <w:tc>
          <w:tcPr>
            <w:tcW w:w="6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9C63CF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1.1.1.</w:t>
            </w:r>
          </w:p>
          <w:p w14:paraId="3AADEB8B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320A57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Познавательное развитие.</w:t>
            </w:r>
          </w:p>
          <w:p w14:paraId="43C37316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Формирование целостной картины мира, расширение кругозора.</w:t>
            </w:r>
          </w:p>
        </w:tc>
        <w:tc>
          <w:tcPr>
            <w:tcW w:w="170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22F7C5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88262C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2D2527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7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F7015D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FC2F78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B5CA8A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раз в неделю</w:t>
            </w:r>
          </w:p>
          <w:p w14:paraId="6427CF98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83AC3" w:rsidRPr="00383AC3" w14:paraId="20BD7DB6" w14:textId="77777777" w:rsidTr="004F2120">
        <w:trPr>
          <w:gridAfter w:val="1"/>
          <w:wAfter w:w="8" w:type="dxa"/>
        </w:trPr>
        <w:tc>
          <w:tcPr>
            <w:tcW w:w="6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DD7CDD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43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0C0E16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Речевое развитие.</w:t>
            </w:r>
          </w:p>
        </w:tc>
        <w:tc>
          <w:tcPr>
            <w:tcW w:w="170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856018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C46D89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AADB11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7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A2DAC9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B05964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621B47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383AC3" w:rsidRPr="00383AC3" w14:paraId="5C4DD354" w14:textId="77777777" w:rsidTr="004F2120">
        <w:trPr>
          <w:gridAfter w:val="1"/>
          <w:wAfter w:w="8" w:type="dxa"/>
        </w:trPr>
        <w:tc>
          <w:tcPr>
            <w:tcW w:w="6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8C7FF8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43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160032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Познавательное развитие.</w:t>
            </w:r>
          </w:p>
          <w:p w14:paraId="6C12535B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Формирование элементарных математических представлений</w:t>
            </w:r>
          </w:p>
        </w:tc>
        <w:tc>
          <w:tcPr>
            <w:tcW w:w="170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14B80E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E5BD70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A14F0D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7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6265A3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E1F5BB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9CE6C4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383AC3" w:rsidRPr="00383AC3" w14:paraId="42281318" w14:textId="77777777" w:rsidTr="004F2120">
        <w:trPr>
          <w:gridAfter w:val="1"/>
          <w:wAfter w:w="8" w:type="dxa"/>
        </w:trPr>
        <w:tc>
          <w:tcPr>
            <w:tcW w:w="6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B12D76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1.1.4.</w:t>
            </w:r>
          </w:p>
        </w:tc>
        <w:tc>
          <w:tcPr>
            <w:tcW w:w="43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29C995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170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271812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D33431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2681CC" w14:textId="65D4B1CF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4E6D70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C944F8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67AB6C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</w:tr>
      <w:tr w:rsidR="00383AC3" w:rsidRPr="00383AC3" w14:paraId="2090BA1E" w14:textId="77777777" w:rsidTr="004F2120">
        <w:trPr>
          <w:gridAfter w:val="1"/>
          <w:wAfter w:w="8" w:type="dxa"/>
        </w:trPr>
        <w:tc>
          <w:tcPr>
            <w:tcW w:w="6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7156CA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1.1.5.</w:t>
            </w:r>
          </w:p>
        </w:tc>
        <w:tc>
          <w:tcPr>
            <w:tcW w:w="43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1B3969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Художественно-эстетическое развитие.</w:t>
            </w:r>
          </w:p>
          <w:p w14:paraId="50762332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170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311BE4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07D4CA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7B36DB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7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F43193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1E88DB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74F2BB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383AC3" w:rsidRPr="00383AC3" w14:paraId="38B8F53E" w14:textId="77777777" w:rsidTr="004F2120">
        <w:trPr>
          <w:gridAfter w:val="1"/>
          <w:wAfter w:w="8" w:type="dxa"/>
        </w:trPr>
        <w:tc>
          <w:tcPr>
            <w:tcW w:w="6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40C921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1.1.6.</w:t>
            </w:r>
          </w:p>
        </w:tc>
        <w:tc>
          <w:tcPr>
            <w:tcW w:w="43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70F056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Художественно-эстетическое развитие. Лепка</w:t>
            </w:r>
          </w:p>
        </w:tc>
        <w:tc>
          <w:tcPr>
            <w:tcW w:w="170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C0E059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6B6649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3FE1F3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1раз в 2 недели</w:t>
            </w:r>
          </w:p>
        </w:tc>
        <w:tc>
          <w:tcPr>
            <w:tcW w:w="17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CC029D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раз  в 2  недели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8D2AFC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B6D93E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раз в 2 недели</w:t>
            </w:r>
          </w:p>
        </w:tc>
      </w:tr>
      <w:tr w:rsidR="00383AC3" w:rsidRPr="00383AC3" w14:paraId="5A1AAA35" w14:textId="77777777" w:rsidTr="004F2120">
        <w:trPr>
          <w:gridAfter w:val="1"/>
          <w:wAfter w:w="8" w:type="dxa"/>
        </w:trPr>
        <w:tc>
          <w:tcPr>
            <w:tcW w:w="6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A51D92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1.1.7.</w:t>
            </w:r>
          </w:p>
        </w:tc>
        <w:tc>
          <w:tcPr>
            <w:tcW w:w="43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6C3FE9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Познавательное развитие. Познавательно-исследовательская и продуктивная (конструктивная) деятельность</w:t>
            </w:r>
          </w:p>
        </w:tc>
        <w:tc>
          <w:tcPr>
            <w:tcW w:w="170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DC8744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3E0955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F8BC40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5AA9D6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3239BB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DD7D3E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раз в неделю</w:t>
            </w:r>
          </w:p>
        </w:tc>
      </w:tr>
      <w:tr w:rsidR="00383AC3" w:rsidRPr="00383AC3" w14:paraId="2C52161F" w14:textId="77777777" w:rsidTr="004F2120">
        <w:trPr>
          <w:gridAfter w:val="1"/>
          <w:wAfter w:w="8" w:type="dxa"/>
        </w:trPr>
        <w:tc>
          <w:tcPr>
            <w:tcW w:w="6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00A8AB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1.1.8.</w:t>
            </w:r>
          </w:p>
        </w:tc>
        <w:tc>
          <w:tcPr>
            <w:tcW w:w="43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5373CC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Расширение ориентировки в окружающем и развитие речи</w:t>
            </w:r>
          </w:p>
        </w:tc>
        <w:tc>
          <w:tcPr>
            <w:tcW w:w="170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8E447C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раза в неделю</w:t>
            </w:r>
          </w:p>
        </w:tc>
        <w:tc>
          <w:tcPr>
            <w:tcW w:w="171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E607AF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C1BF15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CC61CB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D0886D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0EBC15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83AC3" w:rsidRPr="00383AC3" w14:paraId="03F3BBC8" w14:textId="77777777" w:rsidTr="004F2120">
        <w:trPr>
          <w:gridAfter w:val="1"/>
          <w:wAfter w:w="8" w:type="dxa"/>
        </w:trPr>
        <w:tc>
          <w:tcPr>
            <w:tcW w:w="6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276858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1.1.9.</w:t>
            </w:r>
          </w:p>
        </w:tc>
        <w:tc>
          <w:tcPr>
            <w:tcW w:w="43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DAE3F0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Художественно-эстетическое развитие. Аппликация</w:t>
            </w:r>
          </w:p>
        </w:tc>
        <w:tc>
          <w:tcPr>
            <w:tcW w:w="170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676493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8A34F1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1DDDB7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CF78FD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1раз в 2 недели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617501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1раз в 2 недели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D25AD7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раз в 2 недели</w:t>
            </w:r>
          </w:p>
        </w:tc>
      </w:tr>
      <w:tr w:rsidR="00383AC3" w:rsidRPr="00383AC3" w14:paraId="56CCA205" w14:textId="77777777" w:rsidTr="004F2120">
        <w:trPr>
          <w:gridAfter w:val="1"/>
          <w:wAfter w:w="8" w:type="dxa"/>
        </w:trPr>
        <w:tc>
          <w:tcPr>
            <w:tcW w:w="6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779AAF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1.1.10</w:t>
            </w:r>
          </w:p>
        </w:tc>
        <w:tc>
          <w:tcPr>
            <w:tcW w:w="43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75F9CC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Физическое развитие.</w:t>
            </w:r>
          </w:p>
        </w:tc>
        <w:tc>
          <w:tcPr>
            <w:tcW w:w="170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FCF93A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F1F20C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раза в неделю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DF973E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раза в неделю</w:t>
            </w:r>
          </w:p>
        </w:tc>
        <w:tc>
          <w:tcPr>
            <w:tcW w:w="17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B9FA0B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3раза в неделю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BA4DA4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раза в неделю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4157A9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раза в неделю</w:t>
            </w:r>
          </w:p>
        </w:tc>
      </w:tr>
      <w:tr w:rsidR="00383AC3" w:rsidRPr="00383AC3" w14:paraId="5AB25F83" w14:textId="77777777" w:rsidTr="004F2120">
        <w:trPr>
          <w:gridAfter w:val="1"/>
          <w:wAfter w:w="8" w:type="dxa"/>
        </w:trPr>
        <w:tc>
          <w:tcPr>
            <w:tcW w:w="6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70796E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1.1.11</w:t>
            </w:r>
          </w:p>
        </w:tc>
        <w:tc>
          <w:tcPr>
            <w:tcW w:w="43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EF1BC0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движений</w:t>
            </w:r>
          </w:p>
        </w:tc>
        <w:tc>
          <w:tcPr>
            <w:tcW w:w="170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083D5C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171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26DD7E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0C1A45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588755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4C9F8B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918545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83AC3" w:rsidRPr="00383AC3" w14:paraId="31D9352D" w14:textId="77777777" w:rsidTr="004F2120">
        <w:trPr>
          <w:gridAfter w:val="1"/>
          <w:wAfter w:w="8" w:type="dxa"/>
        </w:trPr>
        <w:tc>
          <w:tcPr>
            <w:tcW w:w="6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070E51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1.1.12</w:t>
            </w:r>
          </w:p>
        </w:tc>
        <w:tc>
          <w:tcPr>
            <w:tcW w:w="43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BCF838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170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8B3810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171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F28EBD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5AA2BB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раза</w:t>
            </w:r>
          </w:p>
          <w:p w14:paraId="4021B102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7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9061BB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023221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49E4BE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383AC3" w:rsidRPr="00383AC3" w14:paraId="3B761564" w14:textId="77777777" w:rsidTr="004F2120">
        <w:trPr>
          <w:gridAfter w:val="1"/>
          <w:wAfter w:w="8" w:type="dxa"/>
        </w:trPr>
        <w:tc>
          <w:tcPr>
            <w:tcW w:w="6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D9C541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1.1.13</w:t>
            </w:r>
          </w:p>
        </w:tc>
        <w:tc>
          <w:tcPr>
            <w:tcW w:w="43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713A82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Игры-занятия со строительным материалом</w:t>
            </w:r>
          </w:p>
        </w:tc>
        <w:tc>
          <w:tcPr>
            <w:tcW w:w="170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DE7CA5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71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60A39B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7126BC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E7C155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F094D9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8B20CC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83AC3" w:rsidRPr="00383AC3" w14:paraId="2116FC2E" w14:textId="77777777" w:rsidTr="004F2120">
        <w:trPr>
          <w:gridAfter w:val="1"/>
          <w:wAfter w:w="8" w:type="dxa"/>
        </w:trPr>
        <w:tc>
          <w:tcPr>
            <w:tcW w:w="6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1F6ABB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1.1.14</w:t>
            </w:r>
          </w:p>
        </w:tc>
        <w:tc>
          <w:tcPr>
            <w:tcW w:w="43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4E53C3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Игры-занятия с дидактическим материалом</w:t>
            </w:r>
          </w:p>
        </w:tc>
        <w:tc>
          <w:tcPr>
            <w:tcW w:w="170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F032CA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171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D925C8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8B3E8E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EB7959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9B01CD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A117B3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83AC3" w:rsidRPr="00383AC3" w14:paraId="71BC1595" w14:textId="77777777" w:rsidTr="004F2120">
        <w:trPr>
          <w:gridAfter w:val="1"/>
          <w:wAfter w:w="8" w:type="dxa"/>
        </w:trPr>
        <w:tc>
          <w:tcPr>
            <w:tcW w:w="502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D53580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ИТОГО  в неделю:</w:t>
            </w:r>
          </w:p>
        </w:tc>
        <w:tc>
          <w:tcPr>
            <w:tcW w:w="170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72193C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3EF34E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08CF61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088021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2814D5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B3F49D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</w:tr>
      <w:tr w:rsidR="00383AC3" w:rsidRPr="00383AC3" w14:paraId="35671C37" w14:textId="77777777" w:rsidTr="004F2120">
        <w:trPr>
          <w:gridAfter w:val="1"/>
          <w:wAfter w:w="8" w:type="dxa"/>
        </w:trPr>
        <w:tc>
          <w:tcPr>
            <w:tcW w:w="502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94DA5B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по СанПиНам (в неделю)</w:t>
            </w:r>
          </w:p>
        </w:tc>
        <w:tc>
          <w:tcPr>
            <w:tcW w:w="170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89BE30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51E4D8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C50F27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E33F76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0641BF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1518DA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</w:tr>
      <w:tr w:rsidR="00383AC3" w:rsidRPr="00383AC3" w14:paraId="699B466C" w14:textId="77777777" w:rsidTr="004F2120">
        <w:trPr>
          <w:gridAfter w:val="1"/>
          <w:wAfter w:w="8" w:type="dxa"/>
        </w:trPr>
        <w:tc>
          <w:tcPr>
            <w:tcW w:w="663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B24C96" w14:textId="77777777" w:rsidR="00F34894" w:rsidRPr="00383AC3" w:rsidRDefault="00F34894" w:rsidP="00F3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57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30F1D5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Разделы программы</w:t>
            </w:r>
          </w:p>
        </w:tc>
        <w:tc>
          <w:tcPr>
            <w:tcW w:w="10260" w:type="dxa"/>
            <w:gridSpan w:val="7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BA3BF7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Количество занятий в год</w:t>
            </w:r>
          </w:p>
        </w:tc>
      </w:tr>
      <w:tr w:rsidR="00383AC3" w:rsidRPr="00383AC3" w14:paraId="3F5E0E70" w14:textId="77777777" w:rsidTr="004F2120">
        <w:tc>
          <w:tcPr>
            <w:tcW w:w="663" w:type="dxa"/>
            <w:vMerge/>
            <w:shd w:val="clear" w:color="auto" w:fill="auto"/>
            <w:vAlign w:val="center"/>
            <w:hideMark/>
          </w:tcPr>
          <w:p w14:paraId="04E99952" w14:textId="77777777" w:rsidR="00F34894" w:rsidRPr="00383AC3" w:rsidRDefault="00F34894" w:rsidP="00F3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57" w:type="dxa"/>
            <w:vMerge/>
            <w:shd w:val="clear" w:color="auto" w:fill="auto"/>
            <w:vAlign w:val="center"/>
            <w:hideMark/>
          </w:tcPr>
          <w:p w14:paraId="10AB8A7A" w14:textId="77777777" w:rsidR="00F34894" w:rsidRPr="00383AC3" w:rsidRDefault="00F34894" w:rsidP="00F3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EC19D4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II</w:t>
            </w:r>
          </w:p>
          <w:p w14:paraId="3FA793A3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71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D7A1D8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 младшая группа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6895D6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II младшая группа</w:t>
            </w:r>
          </w:p>
        </w:tc>
        <w:tc>
          <w:tcPr>
            <w:tcW w:w="17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491FB1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5180D2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1718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C7E8FB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Подготовит.</w:t>
            </w:r>
          </w:p>
          <w:p w14:paraId="5D41C637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 школе группа</w:t>
            </w:r>
          </w:p>
        </w:tc>
      </w:tr>
      <w:tr w:rsidR="00383AC3" w:rsidRPr="00383AC3" w14:paraId="26ED7006" w14:textId="77777777" w:rsidTr="004F2120">
        <w:trPr>
          <w:gridAfter w:val="1"/>
          <w:wAfter w:w="8" w:type="dxa"/>
        </w:trPr>
        <w:tc>
          <w:tcPr>
            <w:tcW w:w="6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5CAC17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617" w:type="dxa"/>
            <w:gridSpan w:val="8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42BA2E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 «От рождения до школы» под редакцией </w:t>
            </w:r>
            <w:proofErr w:type="spellStart"/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Н.Е.Вераксы</w:t>
            </w:r>
            <w:proofErr w:type="spellEnd"/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, Т. С. Комаровой, М.А.Васильевой</w:t>
            </w:r>
          </w:p>
        </w:tc>
      </w:tr>
      <w:tr w:rsidR="00383AC3" w:rsidRPr="00383AC3" w14:paraId="7A775DB7" w14:textId="77777777" w:rsidTr="004F2120">
        <w:trPr>
          <w:gridAfter w:val="1"/>
          <w:wAfter w:w="8" w:type="dxa"/>
        </w:trPr>
        <w:tc>
          <w:tcPr>
            <w:tcW w:w="6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EF4CA6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1.1.1.</w:t>
            </w:r>
          </w:p>
          <w:p w14:paraId="605C7E87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6EF58E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Познавательное развитие.</w:t>
            </w:r>
          </w:p>
          <w:p w14:paraId="56CF33BB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Формирование целостной картины мира, расширение кругозора.</w:t>
            </w:r>
          </w:p>
        </w:tc>
        <w:tc>
          <w:tcPr>
            <w:tcW w:w="171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008365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BD9A33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D16E91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36/9*</w:t>
            </w:r>
          </w:p>
          <w:p w14:paraId="0D8B9AED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C33F4E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36/9</w:t>
            </w:r>
          </w:p>
          <w:p w14:paraId="40605892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32AC95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36/9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13BE45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36/9</w:t>
            </w:r>
          </w:p>
        </w:tc>
      </w:tr>
      <w:tr w:rsidR="00383AC3" w:rsidRPr="00383AC3" w14:paraId="6EC3A046" w14:textId="77777777" w:rsidTr="004F2120">
        <w:trPr>
          <w:gridAfter w:val="1"/>
          <w:wAfter w:w="8" w:type="dxa"/>
        </w:trPr>
        <w:tc>
          <w:tcPr>
            <w:tcW w:w="6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533109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1.1.2.</w:t>
            </w:r>
          </w:p>
        </w:tc>
        <w:tc>
          <w:tcPr>
            <w:tcW w:w="43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8D1457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Речевое развитие.</w:t>
            </w:r>
          </w:p>
        </w:tc>
        <w:tc>
          <w:tcPr>
            <w:tcW w:w="171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5220EE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C5FD55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94B2E6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  <w:p w14:paraId="3F9FCF56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E1EF67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  <w:p w14:paraId="26AA4877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AAD56B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</w:p>
          <w:p w14:paraId="4DCA620E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209A69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</w:p>
          <w:p w14:paraId="45D09A7E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83AC3" w:rsidRPr="00383AC3" w14:paraId="1735A424" w14:textId="77777777" w:rsidTr="004F2120">
        <w:trPr>
          <w:gridAfter w:val="1"/>
          <w:wAfter w:w="8" w:type="dxa"/>
        </w:trPr>
        <w:tc>
          <w:tcPr>
            <w:tcW w:w="6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E888BA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43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D2259B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Познавательное развитие.</w:t>
            </w:r>
          </w:p>
          <w:p w14:paraId="08F98394" w14:textId="0756E6B6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Формирование элементарных математических </w:t>
            </w:r>
            <w:r w:rsidR="00A705CA"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представлений.</w:t>
            </w:r>
          </w:p>
        </w:tc>
        <w:tc>
          <w:tcPr>
            <w:tcW w:w="171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397731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9E7602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21F116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2AA1FA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94A427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6A25B7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</w:p>
        </w:tc>
      </w:tr>
      <w:tr w:rsidR="00383AC3" w:rsidRPr="00383AC3" w14:paraId="277FCE2B" w14:textId="77777777" w:rsidTr="004F2120">
        <w:trPr>
          <w:gridAfter w:val="1"/>
          <w:wAfter w:w="8" w:type="dxa"/>
        </w:trPr>
        <w:tc>
          <w:tcPr>
            <w:tcW w:w="6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E6B791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43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1D223F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171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B7AC5E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5C780D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7665C3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2AB7EB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DE7031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82B5A8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83AC3" w:rsidRPr="00383AC3" w14:paraId="07014D38" w14:textId="77777777" w:rsidTr="004F2120">
        <w:trPr>
          <w:gridAfter w:val="1"/>
          <w:wAfter w:w="8" w:type="dxa"/>
        </w:trPr>
        <w:tc>
          <w:tcPr>
            <w:tcW w:w="6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14FCE5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1.1.5.</w:t>
            </w:r>
          </w:p>
        </w:tc>
        <w:tc>
          <w:tcPr>
            <w:tcW w:w="43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36BCA6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Художественно-эстетическое развитие.</w:t>
            </w:r>
          </w:p>
          <w:p w14:paraId="23F01608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171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89EFB2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BD61BE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36/9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5BAD50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36/9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149022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36/9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EA396C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72/18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A9D29A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72/18</w:t>
            </w:r>
          </w:p>
        </w:tc>
      </w:tr>
      <w:tr w:rsidR="00383AC3" w:rsidRPr="00383AC3" w14:paraId="68645E0D" w14:textId="77777777" w:rsidTr="004F2120">
        <w:trPr>
          <w:gridAfter w:val="1"/>
          <w:wAfter w:w="8" w:type="dxa"/>
        </w:trPr>
        <w:tc>
          <w:tcPr>
            <w:tcW w:w="6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FC06B4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1.1.6.</w:t>
            </w:r>
          </w:p>
        </w:tc>
        <w:tc>
          <w:tcPr>
            <w:tcW w:w="43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9A0B6B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Художественно-эстетическое развитие. Лепка</w:t>
            </w:r>
          </w:p>
        </w:tc>
        <w:tc>
          <w:tcPr>
            <w:tcW w:w="171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B4F485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15547A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56B513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6D61E8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51F07A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834114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</w:tr>
      <w:tr w:rsidR="00383AC3" w:rsidRPr="00383AC3" w14:paraId="0119A342" w14:textId="77777777" w:rsidTr="004F2120">
        <w:trPr>
          <w:gridAfter w:val="1"/>
          <w:wAfter w:w="8" w:type="dxa"/>
        </w:trPr>
        <w:tc>
          <w:tcPr>
            <w:tcW w:w="6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7904FE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1.1.7.</w:t>
            </w:r>
          </w:p>
        </w:tc>
        <w:tc>
          <w:tcPr>
            <w:tcW w:w="43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C1702B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Познавательное развитие. Познавательно-исследовательская и продуктивная (конструктивная) деятельность</w:t>
            </w:r>
          </w:p>
        </w:tc>
        <w:tc>
          <w:tcPr>
            <w:tcW w:w="171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F9110A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0F8A4B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393B09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9A8F4E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785E4E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C6AE4E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</w:tr>
      <w:tr w:rsidR="00383AC3" w:rsidRPr="00383AC3" w14:paraId="5CFB9918" w14:textId="77777777" w:rsidTr="004F2120">
        <w:trPr>
          <w:gridAfter w:val="1"/>
          <w:wAfter w:w="8" w:type="dxa"/>
        </w:trPr>
        <w:tc>
          <w:tcPr>
            <w:tcW w:w="6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98C1F0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1.1.8.</w:t>
            </w:r>
          </w:p>
        </w:tc>
        <w:tc>
          <w:tcPr>
            <w:tcW w:w="43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54FF6A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Расширение ориентировки в окружающем и развитие речи.</w:t>
            </w:r>
          </w:p>
        </w:tc>
        <w:tc>
          <w:tcPr>
            <w:tcW w:w="171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D741AE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FF5E38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CE520E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2EA70C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CB4788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8413E1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83AC3" w:rsidRPr="00383AC3" w14:paraId="407CBB45" w14:textId="77777777" w:rsidTr="004F2120">
        <w:trPr>
          <w:gridAfter w:val="1"/>
          <w:wAfter w:w="8" w:type="dxa"/>
        </w:trPr>
        <w:tc>
          <w:tcPr>
            <w:tcW w:w="6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2D1F50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1.1.9.</w:t>
            </w:r>
          </w:p>
        </w:tc>
        <w:tc>
          <w:tcPr>
            <w:tcW w:w="43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1701A0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Художественно-эстетическое развитие. Аппликация</w:t>
            </w:r>
          </w:p>
        </w:tc>
        <w:tc>
          <w:tcPr>
            <w:tcW w:w="171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A62E7F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5269AC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ACB36A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6BD1BB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59E62C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E00DC3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</w:tr>
      <w:tr w:rsidR="00383AC3" w:rsidRPr="00383AC3" w14:paraId="5B3B7CB9" w14:textId="77777777" w:rsidTr="004F2120">
        <w:trPr>
          <w:gridAfter w:val="1"/>
          <w:wAfter w:w="8" w:type="dxa"/>
        </w:trPr>
        <w:tc>
          <w:tcPr>
            <w:tcW w:w="6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292035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1.1.10</w:t>
            </w:r>
          </w:p>
        </w:tc>
        <w:tc>
          <w:tcPr>
            <w:tcW w:w="43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C55870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71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DE8998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515BF1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108/18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411094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108/18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25EA7D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108/18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A18664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108/18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AD8105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108/18</w:t>
            </w:r>
          </w:p>
        </w:tc>
      </w:tr>
      <w:tr w:rsidR="00383AC3" w:rsidRPr="00383AC3" w14:paraId="605EB737" w14:textId="77777777" w:rsidTr="004F2120">
        <w:trPr>
          <w:gridAfter w:val="1"/>
          <w:wAfter w:w="8" w:type="dxa"/>
        </w:trPr>
        <w:tc>
          <w:tcPr>
            <w:tcW w:w="6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2CB23B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1.1.11</w:t>
            </w:r>
          </w:p>
        </w:tc>
        <w:tc>
          <w:tcPr>
            <w:tcW w:w="43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BE3FED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движений</w:t>
            </w:r>
          </w:p>
        </w:tc>
        <w:tc>
          <w:tcPr>
            <w:tcW w:w="171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A72D4E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72/18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81EABF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1759F5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E2EB29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6477F6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5AD9B4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83AC3" w:rsidRPr="00383AC3" w14:paraId="6C00AA74" w14:textId="77777777" w:rsidTr="004F2120">
        <w:trPr>
          <w:gridAfter w:val="1"/>
          <w:wAfter w:w="8" w:type="dxa"/>
        </w:trPr>
        <w:tc>
          <w:tcPr>
            <w:tcW w:w="6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A7973E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1.1.12</w:t>
            </w:r>
          </w:p>
        </w:tc>
        <w:tc>
          <w:tcPr>
            <w:tcW w:w="43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61EC55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171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B4454F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D3A5AA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874CE9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9E84E7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5D47F1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9DC0F8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</w:p>
        </w:tc>
      </w:tr>
      <w:tr w:rsidR="00383AC3" w:rsidRPr="00383AC3" w14:paraId="65A170BC" w14:textId="77777777" w:rsidTr="004F2120">
        <w:trPr>
          <w:gridAfter w:val="1"/>
          <w:wAfter w:w="8" w:type="dxa"/>
        </w:trPr>
        <w:tc>
          <w:tcPr>
            <w:tcW w:w="6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982577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1.1.13</w:t>
            </w:r>
          </w:p>
        </w:tc>
        <w:tc>
          <w:tcPr>
            <w:tcW w:w="43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E233DA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Игры-занятия со строительным материалом</w:t>
            </w:r>
          </w:p>
        </w:tc>
        <w:tc>
          <w:tcPr>
            <w:tcW w:w="171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EC0224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1B1804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750B60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422503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92B457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1D35AF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83AC3" w:rsidRPr="00383AC3" w14:paraId="4C32CC31" w14:textId="77777777" w:rsidTr="004F2120">
        <w:trPr>
          <w:gridAfter w:val="1"/>
          <w:wAfter w:w="8" w:type="dxa"/>
        </w:trPr>
        <w:tc>
          <w:tcPr>
            <w:tcW w:w="6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6EC75E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1.1.14</w:t>
            </w:r>
          </w:p>
        </w:tc>
        <w:tc>
          <w:tcPr>
            <w:tcW w:w="43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E350A5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Игры-занятия с дидактическим материалом</w:t>
            </w:r>
          </w:p>
        </w:tc>
        <w:tc>
          <w:tcPr>
            <w:tcW w:w="171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998835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0B30ED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609525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4663E5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72F0B0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8883BD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83AC3" w:rsidRPr="00383AC3" w14:paraId="02345CC5" w14:textId="77777777" w:rsidTr="004F2120">
        <w:trPr>
          <w:gridAfter w:val="1"/>
          <w:wAfter w:w="8" w:type="dxa"/>
        </w:trPr>
        <w:tc>
          <w:tcPr>
            <w:tcW w:w="502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D0483E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ИТОГО  в год:</w:t>
            </w:r>
          </w:p>
        </w:tc>
        <w:tc>
          <w:tcPr>
            <w:tcW w:w="171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70678F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41CE84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9C5147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E6FAE4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33DE75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EA2259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504</w:t>
            </w:r>
          </w:p>
        </w:tc>
      </w:tr>
    </w:tbl>
    <w:p w14:paraId="2DD79A07" w14:textId="77777777" w:rsidR="00F34894" w:rsidRPr="00383AC3" w:rsidRDefault="00F34894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36/9*- 36 занятий предусмотрено комплексной программой, из них 9 часов отводится на парциальную программу, см. далее учебный план образовательных основных (парциальных) программ дошкольного образования.</w:t>
      </w:r>
    </w:p>
    <w:p w14:paraId="433CDBAE" w14:textId="77777777" w:rsidR="00383AC3" w:rsidRDefault="00383AC3" w:rsidP="00F34894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F95E222" w14:textId="77777777" w:rsidR="00A705CA" w:rsidRDefault="00A705CA" w:rsidP="00F34894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28566A5" w14:textId="77777777" w:rsidR="00A705CA" w:rsidRDefault="00A705CA" w:rsidP="00F34894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7252717" w14:textId="77777777" w:rsidR="00A705CA" w:rsidRDefault="00A705CA" w:rsidP="00F34894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BA3A8D8" w14:textId="77777777" w:rsidR="00A705CA" w:rsidRDefault="00A705CA" w:rsidP="00F34894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0C48A97" w14:textId="075965D1" w:rsidR="00F34894" w:rsidRPr="00383AC3" w:rsidRDefault="00F34894" w:rsidP="00F34894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  </w:t>
      </w:r>
      <w:r w:rsidRPr="00383A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Учебный план</w:t>
      </w:r>
    </w:p>
    <w:p w14:paraId="5F05774E" w14:textId="77777777" w:rsidR="004F2120" w:rsidRPr="00383AC3" w:rsidRDefault="004F2120" w:rsidP="00F34894">
      <w:pPr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83A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МКДОУ «Магарский детский сад» </w:t>
      </w:r>
    </w:p>
    <w:p w14:paraId="6FBECADE" w14:textId="77777777" w:rsidR="00F34894" w:rsidRPr="00383AC3" w:rsidRDefault="00F34894" w:rsidP="00F34894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общеобразовательные основные (парциальные) программы</w:t>
      </w:r>
    </w:p>
    <w:p w14:paraId="05799732" w14:textId="77777777" w:rsidR="00F34894" w:rsidRPr="00383AC3" w:rsidRDefault="00F34894" w:rsidP="00F34894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дошкольного образования</w:t>
      </w:r>
    </w:p>
    <w:p w14:paraId="24AA060C" w14:textId="77777777" w:rsidR="00F34894" w:rsidRPr="00383AC3" w:rsidRDefault="00F34894" w:rsidP="00F34894">
      <w:pPr>
        <w:spacing w:after="15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tbl>
      <w:tblPr>
        <w:tblW w:w="15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4524"/>
        <w:gridCol w:w="1710"/>
        <w:gridCol w:w="1710"/>
        <w:gridCol w:w="1710"/>
        <w:gridCol w:w="1710"/>
        <w:gridCol w:w="1710"/>
        <w:gridCol w:w="1710"/>
        <w:gridCol w:w="8"/>
      </w:tblGrid>
      <w:tr w:rsidR="00F34894" w:rsidRPr="00383AC3" w14:paraId="7974941D" w14:textId="77777777" w:rsidTr="004F2120">
        <w:tc>
          <w:tcPr>
            <w:tcW w:w="496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B6CCA2" w14:textId="77777777" w:rsidR="00F34894" w:rsidRPr="00383AC3" w:rsidRDefault="00F34894" w:rsidP="00F3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4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D52742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Базовая (инвариантная) часть</w:t>
            </w:r>
          </w:p>
        </w:tc>
        <w:tc>
          <w:tcPr>
            <w:tcW w:w="10268" w:type="dxa"/>
            <w:gridSpan w:val="7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5008F5" w14:textId="77777777" w:rsidR="00F34894" w:rsidRPr="00383AC3" w:rsidRDefault="00F34894" w:rsidP="00383AC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занятий в год</w:t>
            </w:r>
          </w:p>
        </w:tc>
      </w:tr>
      <w:tr w:rsidR="00F34894" w:rsidRPr="00383AC3" w14:paraId="53AD0B01" w14:textId="77777777" w:rsidTr="004F2120">
        <w:trPr>
          <w:gridAfter w:val="1"/>
          <w:wAfter w:w="8" w:type="dxa"/>
        </w:trPr>
        <w:tc>
          <w:tcPr>
            <w:tcW w:w="496" w:type="dxa"/>
            <w:vMerge/>
            <w:shd w:val="clear" w:color="auto" w:fill="auto"/>
            <w:vAlign w:val="center"/>
            <w:hideMark/>
          </w:tcPr>
          <w:p w14:paraId="08631912" w14:textId="77777777" w:rsidR="00F34894" w:rsidRPr="00383AC3" w:rsidRDefault="00F34894" w:rsidP="00F3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24" w:type="dxa"/>
            <w:vMerge/>
            <w:shd w:val="clear" w:color="auto" w:fill="auto"/>
            <w:vAlign w:val="center"/>
            <w:hideMark/>
          </w:tcPr>
          <w:p w14:paraId="5CC576D1" w14:textId="77777777" w:rsidR="00F34894" w:rsidRPr="00383AC3" w:rsidRDefault="00F34894" w:rsidP="00F3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6C215F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II</w:t>
            </w:r>
          </w:p>
          <w:p w14:paraId="3548ED23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BE3753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 младшая группа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5D3C4D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II младшая группа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DF24F3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9942FC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ABAD0B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Подготовит.</w:t>
            </w:r>
          </w:p>
          <w:p w14:paraId="521A3D43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 школе группа</w:t>
            </w:r>
          </w:p>
        </w:tc>
      </w:tr>
      <w:tr w:rsidR="00F34894" w:rsidRPr="00383AC3" w14:paraId="449C5E61" w14:textId="77777777" w:rsidTr="004F2120">
        <w:trPr>
          <w:gridAfter w:val="1"/>
          <w:wAfter w:w="8" w:type="dxa"/>
        </w:trPr>
        <w:tc>
          <w:tcPr>
            <w:tcW w:w="49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8C1322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52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C6DD2A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«Семицветик» </w:t>
            </w:r>
            <w:proofErr w:type="spellStart"/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В.И.Ашиков</w:t>
            </w:r>
            <w:proofErr w:type="spellEnd"/>
          </w:p>
          <w:p w14:paraId="501F579E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 по культурно-экологическому воспитанию и развитию детей дошкольного возраста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712D8D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59ED5C4D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FAED43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126CDD6A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76D637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05015A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 раз в месяц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11BFD3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 раз в месяц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F8CB4E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F34894" w:rsidRPr="00383AC3" w14:paraId="71F1152B" w14:textId="77777777" w:rsidTr="004F2120">
        <w:trPr>
          <w:gridAfter w:val="1"/>
          <w:wAfter w:w="8" w:type="dxa"/>
        </w:trPr>
        <w:tc>
          <w:tcPr>
            <w:tcW w:w="49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DD906C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FA4943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ИТОГО в год по программе: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D97ADC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4B3CF0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6D960F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22933E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778A89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0AA1E1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F34894" w:rsidRPr="00383AC3" w14:paraId="206FE866" w14:textId="77777777" w:rsidTr="004F2120">
        <w:trPr>
          <w:gridAfter w:val="1"/>
          <w:wAfter w:w="8" w:type="dxa"/>
        </w:trPr>
        <w:tc>
          <w:tcPr>
            <w:tcW w:w="49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C60A0E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52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7CA99A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«Театр физического развития и оздоровления» </w:t>
            </w:r>
            <w:proofErr w:type="spellStart"/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Н.Ефименко</w:t>
            </w:r>
            <w:proofErr w:type="spellEnd"/>
          </w:p>
          <w:p w14:paraId="79837613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  физкультурно-оздоровительного направления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559DEE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988402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0D24AE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450CE3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раза в месяц</w:t>
            </w:r>
          </w:p>
          <w:p w14:paraId="5F0C4CF6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F153CD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раза в месяц</w:t>
            </w:r>
          </w:p>
          <w:p w14:paraId="4628E8E4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2A7B51C4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FC84FF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0D871EB4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раза в месяц</w:t>
            </w:r>
          </w:p>
          <w:p w14:paraId="13B1A0BB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F34894" w:rsidRPr="00383AC3" w14:paraId="057EC211" w14:textId="77777777" w:rsidTr="004F2120">
        <w:trPr>
          <w:gridAfter w:val="1"/>
          <w:wAfter w:w="8" w:type="dxa"/>
        </w:trPr>
        <w:tc>
          <w:tcPr>
            <w:tcW w:w="49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3348F5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2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827F73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ИТОГО в год по программе: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602B36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665C9C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FB83AC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F71D66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2FA993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8925E0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</w:tr>
      <w:tr w:rsidR="00F34894" w:rsidRPr="00383AC3" w14:paraId="54CF441F" w14:textId="77777777" w:rsidTr="004F2120">
        <w:trPr>
          <w:gridAfter w:val="1"/>
          <w:wAfter w:w="8" w:type="dxa"/>
        </w:trPr>
        <w:tc>
          <w:tcPr>
            <w:tcW w:w="49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E7C8C9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52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0EBEB6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«Цветные ладошки» И.А.Лыкова</w:t>
            </w:r>
          </w:p>
          <w:p w14:paraId="25B73817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 художественного воспитания, обучения и развития детей 2-7 лет.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EF9A62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030254C8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0B7B3276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4B8184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раз в месяц</w:t>
            </w:r>
          </w:p>
          <w:p w14:paraId="3BB46956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1339D473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97E8D7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раз в месяц</w:t>
            </w:r>
          </w:p>
          <w:p w14:paraId="5ACC4843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69FD091B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5337B0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8C1D7A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53902F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раза в месяц</w:t>
            </w:r>
          </w:p>
        </w:tc>
      </w:tr>
      <w:tr w:rsidR="00F34894" w:rsidRPr="00383AC3" w14:paraId="20DB8FA6" w14:textId="77777777" w:rsidTr="004F2120">
        <w:trPr>
          <w:gridAfter w:val="1"/>
          <w:wAfter w:w="8" w:type="dxa"/>
        </w:trPr>
        <w:tc>
          <w:tcPr>
            <w:tcW w:w="49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754C6E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01D267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ИТОГО в год по программе: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F1AD56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936FA4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2ED7A5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13B286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B4B9DD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4B1E71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</w:tr>
      <w:tr w:rsidR="00F34894" w:rsidRPr="00383AC3" w14:paraId="53FA37DE" w14:textId="77777777" w:rsidTr="004F2120">
        <w:trPr>
          <w:gridAfter w:val="1"/>
          <w:wAfter w:w="8" w:type="dxa"/>
        </w:trPr>
        <w:tc>
          <w:tcPr>
            <w:tcW w:w="49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22886E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52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D8B57C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«Мы живем в России» </w:t>
            </w:r>
            <w:proofErr w:type="spellStart"/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Н.Г.Зеленова</w:t>
            </w:r>
            <w:proofErr w:type="spellEnd"/>
          </w:p>
          <w:p w14:paraId="11B72181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  гражданско-патриотического воспитания детей дошкольного возраста.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8D01F8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71915218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  <w:p w14:paraId="6F075C1A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65352E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2DB5D032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00E7A1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44C2E0AF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326136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 раз в месяц</w:t>
            </w:r>
          </w:p>
          <w:p w14:paraId="3EC7FA9B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E5E9AD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 раз в месяц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424267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1раз в месяц</w:t>
            </w:r>
          </w:p>
        </w:tc>
      </w:tr>
      <w:tr w:rsidR="00F34894" w:rsidRPr="00383AC3" w14:paraId="0414F3A5" w14:textId="77777777" w:rsidTr="004F2120">
        <w:trPr>
          <w:gridAfter w:val="1"/>
          <w:wAfter w:w="8" w:type="dxa"/>
        </w:trPr>
        <w:tc>
          <w:tcPr>
            <w:tcW w:w="49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3E204E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6A3651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ИТОГО в год по программе: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B27D12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74E57F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94F753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E12237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EA6383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F84FA9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F34894" w:rsidRPr="00383AC3" w14:paraId="4CCD9403" w14:textId="77777777" w:rsidTr="004F2120">
        <w:trPr>
          <w:gridAfter w:val="1"/>
          <w:wAfter w:w="8" w:type="dxa"/>
        </w:trPr>
        <w:tc>
          <w:tcPr>
            <w:tcW w:w="49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D3ADF9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C609A9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ИТОГО В ГОД: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6DA14A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D16853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9C2D30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7E8000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01599D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D7BF2B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</w:tr>
    </w:tbl>
    <w:p w14:paraId="05B40433" w14:textId="77777777" w:rsidR="00F34894" w:rsidRPr="00383AC3" w:rsidRDefault="00F34894" w:rsidP="00F3489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14:paraId="6611B91F" w14:textId="77777777" w:rsidR="004F2120" w:rsidRPr="00383AC3" w:rsidRDefault="004F2120" w:rsidP="00F34894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0F7B4A0" w14:textId="77777777" w:rsidR="004F2120" w:rsidRPr="00383AC3" w:rsidRDefault="004F2120" w:rsidP="00F34894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9D93A36" w14:textId="77777777" w:rsidR="004F2120" w:rsidRPr="00383AC3" w:rsidRDefault="004F2120" w:rsidP="00F34894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D9B0C86" w14:textId="77777777" w:rsidR="004F2120" w:rsidRPr="00383AC3" w:rsidRDefault="004F2120" w:rsidP="00F34894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03C4187" w14:textId="77777777" w:rsidR="004F2120" w:rsidRPr="00383AC3" w:rsidRDefault="004F2120" w:rsidP="00F34894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2AAB183" w14:textId="77777777" w:rsidR="004F2120" w:rsidRPr="00383AC3" w:rsidRDefault="004F2120" w:rsidP="00F34894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9689D6C" w14:textId="77777777" w:rsidR="00383AC3" w:rsidRDefault="00383AC3" w:rsidP="00F34894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D6BFFDD" w14:textId="77777777" w:rsidR="00F34894" w:rsidRPr="00383AC3" w:rsidRDefault="00F34894" w:rsidP="00F34894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 </w:t>
      </w:r>
      <w:r w:rsidRPr="00383A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Учебный план</w:t>
      </w:r>
    </w:p>
    <w:p w14:paraId="3343B400" w14:textId="77777777" w:rsidR="004F2120" w:rsidRPr="00383AC3" w:rsidRDefault="004F2120" w:rsidP="00F34894">
      <w:pPr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83A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МКДОУ «Магарский детский сад» </w:t>
      </w:r>
    </w:p>
    <w:p w14:paraId="475D416F" w14:textId="77777777" w:rsidR="00F34894" w:rsidRPr="00383AC3" w:rsidRDefault="00F34894" w:rsidP="00F34894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общеобразовательные дополнительные  программы дошкольного образования</w:t>
      </w:r>
    </w:p>
    <w:p w14:paraId="5FA42C91" w14:textId="4019D96B" w:rsidR="00F34894" w:rsidRPr="00383AC3" w:rsidRDefault="00F34894" w:rsidP="00F34894">
      <w:pPr>
        <w:spacing w:after="15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</w:t>
      </w:r>
      <w:r w:rsidR="00A705CA" w:rsidRPr="00383A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дополнительные образовательные</w:t>
      </w:r>
      <w:r w:rsidR="00A31F4F" w:rsidRPr="00383A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услуги) 20</w:t>
      </w:r>
      <w:r w:rsidR="00A705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="007E78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</w:t>
      </w:r>
      <w:r w:rsidR="00A31F4F" w:rsidRPr="00383A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-202</w:t>
      </w:r>
      <w:r w:rsidR="007E78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Pr="00383A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уч.</w:t>
      </w:r>
      <w:r w:rsidR="00383AC3" w:rsidRPr="00383A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383A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</w:t>
      </w:r>
      <w:r w:rsidR="00383AC3" w:rsidRPr="00383A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од</w:t>
      </w:r>
    </w:p>
    <w:tbl>
      <w:tblPr>
        <w:tblW w:w="15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4524"/>
        <w:gridCol w:w="1711"/>
        <w:gridCol w:w="1711"/>
        <w:gridCol w:w="1712"/>
        <w:gridCol w:w="1711"/>
        <w:gridCol w:w="1711"/>
        <w:gridCol w:w="1712"/>
      </w:tblGrid>
      <w:tr w:rsidR="00F34894" w:rsidRPr="00383AC3" w14:paraId="1A66A48F" w14:textId="77777777" w:rsidTr="004F2120">
        <w:tc>
          <w:tcPr>
            <w:tcW w:w="496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4EB06F" w14:textId="77777777" w:rsidR="00F34894" w:rsidRPr="00383AC3" w:rsidRDefault="00F34894" w:rsidP="00F3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4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D37288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10268" w:type="dxa"/>
            <w:gridSpan w:val="6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DDADEF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занятий в неделю</w:t>
            </w:r>
          </w:p>
        </w:tc>
      </w:tr>
      <w:tr w:rsidR="00F34894" w:rsidRPr="00383AC3" w14:paraId="5A4AC3DE" w14:textId="77777777" w:rsidTr="004F2120">
        <w:tc>
          <w:tcPr>
            <w:tcW w:w="496" w:type="dxa"/>
            <w:vMerge/>
            <w:shd w:val="clear" w:color="auto" w:fill="auto"/>
            <w:vAlign w:val="center"/>
            <w:hideMark/>
          </w:tcPr>
          <w:p w14:paraId="6EC3C9CE" w14:textId="77777777" w:rsidR="00F34894" w:rsidRPr="00383AC3" w:rsidRDefault="00F34894" w:rsidP="00F3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24" w:type="dxa"/>
            <w:vMerge/>
            <w:shd w:val="clear" w:color="auto" w:fill="auto"/>
            <w:vAlign w:val="center"/>
            <w:hideMark/>
          </w:tcPr>
          <w:p w14:paraId="6821C517" w14:textId="77777777" w:rsidR="00F34894" w:rsidRPr="00383AC3" w:rsidRDefault="00F34894" w:rsidP="00F3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92FADD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II группа раннего возраста</w:t>
            </w:r>
          </w:p>
        </w:tc>
        <w:tc>
          <w:tcPr>
            <w:tcW w:w="17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AEE5A0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 младшая группа</w:t>
            </w:r>
          </w:p>
        </w:tc>
        <w:tc>
          <w:tcPr>
            <w:tcW w:w="171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ABEFFC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II младшая группа</w:t>
            </w:r>
          </w:p>
        </w:tc>
        <w:tc>
          <w:tcPr>
            <w:tcW w:w="17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226D9E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17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D3FC6C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171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8793A6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Подготовит.</w:t>
            </w:r>
          </w:p>
          <w:p w14:paraId="64382E08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 школе группа</w:t>
            </w:r>
          </w:p>
        </w:tc>
      </w:tr>
      <w:tr w:rsidR="00F34894" w:rsidRPr="00383AC3" w14:paraId="2AADF460" w14:textId="77777777" w:rsidTr="004F2120">
        <w:tc>
          <w:tcPr>
            <w:tcW w:w="49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49091F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792" w:type="dxa"/>
            <w:gridSpan w:val="7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EFAC32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Хореографическая студия «Пластика»</w:t>
            </w:r>
          </w:p>
        </w:tc>
      </w:tr>
      <w:tr w:rsidR="00F34894" w:rsidRPr="00383AC3" w14:paraId="0388A218" w14:textId="77777777" w:rsidTr="004F2120">
        <w:tc>
          <w:tcPr>
            <w:tcW w:w="49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84CFA1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1E3BA3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«Ритмическая мозаика»</w:t>
            </w:r>
          </w:p>
          <w:p w14:paraId="3AE2C8A3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А.И. Буренина</w:t>
            </w:r>
          </w:p>
          <w:p w14:paraId="2937E8C3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Программа по ритмической пластике для детей дошкольного возраста</w:t>
            </w:r>
          </w:p>
        </w:tc>
        <w:tc>
          <w:tcPr>
            <w:tcW w:w="17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E9489F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7093D60C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728785D7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267022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61A898E6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1BFE9383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6DC7E8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5E9AD56A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74FA1DF1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5BAFF8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7A9C07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1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C097B3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раз в неделю</w:t>
            </w:r>
          </w:p>
        </w:tc>
      </w:tr>
      <w:tr w:rsidR="00F34894" w:rsidRPr="00383AC3" w14:paraId="425FD023" w14:textId="77777777" w:rsidTr="004F2120">
        <w:tc>
          <w:tcPr>
            <w:tcW w:w="49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BF3422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3FC5C8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ИТОГО в неделю:</w:t>
            </w:r>
          </w:p>
        </w:tc>
        <w:tc>
          <w:tcPr>
            <w:tcW w:w="17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9363CB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68504B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DD1627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A7A5E3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93FFDB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1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CB6148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F34894" w:rsidRPr="00383AC3" w14:paraId="318FC218" w14:textId="77777777" w:rsidTr="004F2120">
        <w:tc>
          <w:tcPr>
            <w:tcW w:w="49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C0A567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9666B1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ИТОГО в год:</w:t>
            </w:r>
          </w:p>
        </w:tc>
        <w:tc>
          <w:tcPr>
            <w:tcW w:w="17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EE5AF6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244DDC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CBB721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3D4E64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F557A0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1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2F745C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</w:tr>
      <w:tr w:rsidR="00F34894" w:rsidRPr="00383AC3" w14:paraId="1E4FD9EC" w14:textId="77777777" w:rsidTr="004F2120">
        <w:tc>
          <w:tcPr>
            <w:tcW w:w="49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15CFEF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4792" w:type="dxa"/>
            <w:gridSpan w:val="7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D6ED07" w14:textId="77777777" w:rsidR="00F34894" w:rsidRPr="00383AC3" w:rsidRDefault="00A31F4F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Театральная   студия       </w:t>
            </w:r>
            <w:r w:rsidR="00F34894"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F34894" w:rsidRPr="00383AC3" w14:paraId="26100637" w14:textId="77777777" w:rsidTr="004F2120">
        <w:tc>
          <w:tcPr>
            <w:tcW w:w="49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67E4EF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C6997D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Кукляндия</w:t>
            </w:r>
            <w:proofErr w:type="spellEnd"/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14:paraId="11FB2336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А.И.Буренина, М.И.Родина</w:t>
            </w:r>
          </w:p>
        </w:tc>
        <w:tc>
          <w:tcPr>
            <w:tcW w:w="17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827714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2A1F1767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05D19BCB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527843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57DC810C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414F99FA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D2E5E3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26C9F5AE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2CE2E13D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E7B083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6B52C7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71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53772F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раз в неделю</w:t>
            </w:r>
          </w:p>
        </w:tc>
      </w:tr>
      <w:tr w:rsidR="00F34894" w:rsidRPr="00383AC3" w14:paraId="33FFE2DE" w14:textId="77777777" w:rsidTr="004F2120">
        <w:tc>
          <w:tcPr>
            <w:tcW w:w="49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CB320A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4B7D1A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ИТОГО в неделю:</w:t>
            </w:r>
          </w:p>
        </w:tc>
        <w:tc>
          <w:tcPr>
            <w:tcW w:w="17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0B35A0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14F32C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C1B3BB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18D11F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1B50FA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1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FE61EF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F34894" w:rsidRPr="00383AC3" w14:paraId="158F046A" w14:textId="77777777" w:rsidTr="004F2120">
        <w:tc>
          <w:tcPr>
            <w:tcW w:w="49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AF3EB4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057A59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ИТОГО в год:</w:t>
            </w:r>
          </w:p>
        </w:tc>
        <w:tc>
          <w:tcPr>
            <w:tcW w:w="17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338504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82DEBF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A7F544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790E2A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2140A4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1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B9B62F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</w:tr>
      <w:tr w:rsidR="00F34894" w:rsidRPr="00383AC3" w14:paraId="1D135E3A" w14:textId="77777777" w:rsidTr="004F2120">
        <w:tc>
          <w:tcPr>
            <w:tcW w:w="49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A91A18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4792" w:type="dxa"/>
            <w:gridSpan w:val="7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5ADE6A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Художественная студия «Юный художник»</w:t>
            </w:r>
          </w:p>
        </w:tc>
      </w:tr>
      <w:tr w:rsidR="00F34894" w:rsidRPr="00383AC3" w14:paraId="190F9762" w14:textId="77777777" w:rsidTr="004F2120">
        <w:tc>
          <w:tcPr>
            <w:tcW w:w="49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12A91F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EEB9C4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«Нетрадиционное рисование в ДОУ»</w:t>
            </w:r>
          </w:p>
          <w:p w14:paraId="12597430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Г.Н.Давыдова</w:t>
            </w:r>
          </w:p>
        </w:tc>
        <w:tc>
          <w:tcPr>
            <w:tcW w:w="17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CB2311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680CFD8B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5567AA71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028EF1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4E325784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7C5443FB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C0FD01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51B6DCEA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6F45D6C5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4D34A2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1раз в неделю</w:t>
            </w:r>
          </w:p>
        </w:tc>
        <w:tc>
          <w:tcPr>
            <w:tcW w:w="17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E9086F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1раз в неделю</w:t>
            </w:r>
          </w:p>
        </w:tc>
        <w:tc>
          <w:tcPr>
            <w:tcW w:w="171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F58581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раз в неделю</w:t>
            </w:r>
          </w:p>
        </w:tc>
      </w:tr>
      <w:tr w:rsidR="00F34894" w:rsidRPr="00383AC3" w14:paraId="398EF5CC" w14:textId="77777777" w:rsidTr="004F2120">
        <w:tc>
          <w:tcPr>
            <w:tcW w:w="49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2F4533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7E6AA6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ИТОГО в неделю:</w:t>
            </w:r>
          </w:p>
        </w:tc>
        <w:tc>
          <w:tcPr>
            <w:tcW w:w="17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CE5A31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66D541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0FF514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39F1A1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F7A6E0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C99CBF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F34894" w:rsidRPr="00383AC3" w14:paraId="54059BF8" w14:textId="77777777" w:rsidTr="004F2120">
        <w:tc>
          <w:tcPr>
            <w:tcW w:w="49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78659B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DEC49F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ИТОГО в год:</w:t>
            </w:r>
          </w:p>
        </w:tc>
        <w:tc>
          <w:tcPr>
            <w:tcW w:w="17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29F563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B7808E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CB73CB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261307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B4DD0C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1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90BF3F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</w:tr>
    </w:tbl>
    <w:p w14:paraId="763D48E4" w14:textId="77777777" w:rsidR="004F2120" w:rsidRPr="00383AC3" w:rsidRDefault="00F34894" w:rsidP="00F3489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</w:t>
      </w:r>
    </w:p>
    <w:p w14:paraId="28223DD4" w14:textId="77777777" w:rsidR="004F2120" w:rsidRPr="00383AC3" w:rsidRDefault="004F2120" w:rsidP="00F3489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4AAB02D" w14:textId="77777777" w:rsidR="004F2120" w:rsidRPr="00383AC3" w:rsidRDefault="004F2120" w:rsidP="00F3489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63359718" w14:textId="77777777" w:rsidR="00F34894" w:rsidRPr="00383AC3" w:rsidRDefault="00F34894" w:rsidP="00F3489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                                     </w:t>
      </w:r>
    </w:p>
    <w:p w14:paraId="19F27160" w14:textId="77777777" w:rsidR="00F34894" w:rsidRPr="00383AC3" w:rsidRDefault="00F34894" w:rsidP="00F34894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  УЧЕБНЫЙ ПЛАН</w:t>
      </w:r>
    </w:p>
    <w:p w14:paraId="04F43ACF" w14:textId="77777777" w:rsidR="00F34894" w:rsidRPr="00383AC3" w:rsidRDefault="00F34894" w:rsidP="00F34894">
      <w:pPr>
        <w:pBdr>
          <w:left w:val="single" w:sz="18" w:space="8" w:color="CFCFCF"/>
        </w:pBdr>
        <w:shd w:val="clear" w:color="auto" w:fill="EFEFEF"/>
        <w:spacing w:after="0" w:line="31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ВОЗРАСТНЫЕ ОБРАЗОВАТЕЛЬНЫЕ НАГРУЗКИ</w:t>
      </w:r>
    </w:p>
    <w:p w14:paraId="2880BCE4" w14:textId="77777777" w:rsidR="00F34894" w:rsidRPr="00383AC3" w:rsidRDefault="00F34894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tbl>
      <w:tblPr>
        <w:tblW w:w="14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4"/>
        <w:gridCol w:w="1550"/>
        <w:gridCol w:w="1563"/>
        <w:gridCol w:w="1121"/>
        <w:gridCol w:w="1124"/>
        <w:gridCol w:w="1149"/>
        <w:gridCol w:w="1153"/>
        <w:gridCol w:w="1309"/>
        <w:gridCol w:w="1312"/>
        <w:gridCol w:w="1186"/>
        <w:gridCol w:w="1250"/>
      </w:tblGrid>
      <w:tr w:rsidR="00383AC3" w:rsidRPr="00383AC3" w14:paraId="238D74EA" w14:textId="77777777" w:rsidTr="00383AC3">
        <w:tc>
          <w:tcPr>
            <w:tcW w:w="0" w:type="auto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DB3850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31" w:type="dxa"/>
            <w:gridSpan w:val="10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0C4BD4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Возрастные группы</w:t>
            </w:r>
          </w:p>
          <w:p w14:paraId="08C5B3C0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83AC3" w:rsidRPr="00383AC3" w14:paraId="4E71BC4E" w14:textId="77777777" w:rsidTr="00383AC3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4CAF646" w14:textId="77777777" w:rsidR="00F34894" w:rsidRPr="00383AC3" w:rsidRDefault="00F34894" w:rsidP="00F3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5696EB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Вторая группа раннего возраста</w:t>
            </w:r>
          </w:p>
        </w:tc>
        <w:tc>
          <w:tcPr>
            <w:tcW w:w="16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E8BE1E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Первая</w:t>
            </w:r>
          </w:p>
          <w:p w14:paraId="40D24B68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2278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A3ABB2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Вторая</w:t>
            </w:r>
          </w:p>
          <w:p w14:paraId="47FEC07A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младшая</w:t>
            </w:r>
          </w:p>
          <w:p w14:paraId="132AE8FB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35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38A4CC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Средняя</w:t>
            </w:r>
          </w:p>
          <w:p w14:paraId="4817081E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78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9F30DB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Старшая</w:t>
            </w:r>
          </w:p>
          <w:p w14:paraId="1421FFC1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453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5D3972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Подготовительная группа</w:t>
            </w:r>
          </w:p>
        </w:tc>
      </w:tr>
      <w:tr w:rsidR="00383AC3" w:rsidRPr="00383AC3" w14:paraId="20293F5F" w14:textId="77777777" w:rsidTr="00383AC3">
        <w:trPr>
          <w:trHeight w:val="737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51D9C5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Длительность условного учебного часа  (в минутах)</w:t>
            </w:r>
          </w:p>
        </w:tc>
        <w:tc>
          <w:tcPr>
            <w:tcW w:w="16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1C47CF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FBCA1C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78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855C06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15</w:t>
            </w:r>
          </w:p>
        </w:tc>
        <w:tc>
          <w:tcPr>
            <w:tcW w:w="235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2859CD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20</w:t>
            </w:r>
          </w:p>
        </w:tc>
        <w:tc>
          <w:tcPr>
            <w:tcW w:w="278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09DE9F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25</w:t>
            </w:r>
          </w:p>
        </w:tc>
        <w:tc>
          <w:tcPr>
            <w:tcW w:w="2453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AE48BD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30</w:t>
            </w:r>
          </w:p>
        </w:tc>
      </w:tr>
      <w:tr w:rsidR="00383AC3" w:rsidRPr="00383AC3" w14:paraId="6750357A" w14:textId="77777777" w:rsidTr="00383AC3">
        <w:tc>
          <w:tcPr>
            <w:tcW w:w="0" w:type="auto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70E8A4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условных учебных часов в неделю</w:t>
            </w:r>
          </w:p>
        </w:tc>
        <w:tc>
          <w:tcPr>
            <w:tcW w:w="16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99C035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</w:t>
            </w:r>
            <w:proofErr w:type="spellEnd"/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6F88EC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</w:t>
            </w:r>
            <w:proofErr w:type="spellEnd"/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E48D25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</w:t>
            </w:r>
            <w:proofErr w:type="spellEnd"/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077BE4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Дополн</w:t>
            </w:r>
            <w:proofErr w:type="spellEnd"/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289D31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</w:t>
            </w:r>
            <w:proofErr w:type="spellEnd"/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231F97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Дополн</w:t>
            </w:r>
            <w:proofErr w:type="spellEnd"/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7FC5F1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</w:t>
            </w:r>
            <w:proofErr w:type="spellEnd"/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D9591C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Дополн</w:t>
            </w:r>
            <w:proofErr w:type="spellEnd"/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3C679B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</w:t>
            </w:r>
            <w:proofErr w:type="spellEnd"/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2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5F7675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Дополн</w:t>
            </w:r>
            <w:proofErr w:type="spellEnd"/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383AC3" w:rsidRPr="00383AC3" w14:paraId="426B985B" w14:textId="77777777" w:rsidTr="00383AC3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B207465" w14:textId="77777777" w:rsidR="00F34894" w:rsidRPr="00383AC3" w:rsidRDefault="00F34894" w:rsidP="00F3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1E0FD2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51CFEB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A2421C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CF20EA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2E647C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D1BAB8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F4FE3C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CA1205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223BEE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2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620BCD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383AC3" w:rsidRPr="00383AC3" w14:paraId="1E66FAE8" w14:textId="77777777" w:rsidTr="00383AC3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C0AFA7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Общее астрономическое время занятий в часах, в неделю</w:t>
            </w:r>
          </w:p>
        </w:tc>
        <w:tc>
          <w:tcPr>
            <w:tcW w:w="16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1F7647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ч. 30 мин.</w:t>
            </w:r>
          </w:p>
        </w:tc>
        <w:tc>
          <w:tcPr>
            <w:tcW w:w="16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096F1D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ч. 30 мин.</w:t>
            </w:r>
          </w:p>
        </w:tc>
        <w:tc>
          <w:tcPr>
            <w:tcW w:w="113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F885E6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ч. 30 мин.</w:t>
            </w:r>
          </w:p>
        </w:tc>
        <w:tc>
          <w:tcPr>
            <w:tcW w:w="113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35A4A5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FA0A7C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ч. 20 мин.</w:t>
            </w:r>
          </w:p>
        </w:tc>
        <w:tc>
          <w:tcPr>
            <w:tcW w:w="11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7107E6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мин.</w:t>
            </w:r>
          </w:p>
        </w:tc>
        <w:tc>
          <w:tcPr>
            <w:tcW w:w="13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48B5A7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ч.25 мин.</w:t>
            </w:r>
          </w:p>
        </w:tc>
        <w:tc>
          <w:tcPr>
            <w:tcW w:w="13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6DC33A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  <w:p w14:paraId="35E75B2B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12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A144F6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7ч.</w:t>
            </w:r>
          </w:p>
        </w:tc>
        <w:tc>
          <w:tcPr>
            <w:tcW w:w="122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DF37A8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1ч.30мин.</w:t>
            </w:r>
          </w:p>
        </w:tc>
      </w:tr>
      <w:tr w:rsidR="00383AC3" w:rsidRPr="00383AC3" w14:paraId="4ACF75D7" w14:textId="77777777" w:rsidTr="00383AC3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B445B5" w14:textId="77777777" w:rsidR="00F34894" w:rsidRPr="00383AC3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E33021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ч. 30 мин.</w:t>
            </w:r>
          </w:p>
        </w:tc>
        <w:tc>
          <w:tcPr>
            <w:tcW w:w="16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BA5A19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ч. 30 мин.</w:t>
            </w:r>
          </w:p>
        </w:tc>
        <w:tc>
          <w:tcPr>
            <w:tcW w:w="2278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1F5185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2ч. 30 мин.</w:t>
            </w:r>
          </w:p>
        </w:tc>
        <w:tc>
          <w:tcPr>
            <w:tcW w:w="235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870607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ч. 40 мин.</w:t>
            </w:r>
          </w:p>
        </w:tc>
        <w:tc>
          <w:tcPr>
            <w:tcW w:w="278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FF028D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6ч. 15 мин</w:t>
            </w:r>
          </w:p>
        </w:tc>
        <w:tc>
          <w:tcPr>
            <w:tcW w:w="2453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11A40F" w14:textId="77777777" w:rsidR="00F34894" w:rsidRPr="00383AC3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A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8ч. 30 мин</w:t>
            </w:r>
          </w:p>
        </w:tc>
      </w:tr>
    </w:tbl>
    <w:p w14:paraId="13E8A142" w14:textId="77777777" w:rsidR="00F34894" w:rsidRPr="00383AC3" w:rsidRDefault="00F34894" w:rsidP="00F3489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57EB010E" w14:textId="7C84F80F" w:rsidR="004F2120" w:rsidRPr="00383AC3" w:rsidRDefault="004F2120" w:rsidP="00383AC3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4F2120" w:rsidRPr="00383AC3" w:rsidSect="004F212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6D9453BE" w14:textId="77777777" w:rsidR="00F2202C" w:rsidRPr="00383AC3" w:rsidRDefault="00F2202C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6E5DA22C" w14:textId="77777777" w:rsidR="0048321F" w:rsidRPr="00383AC3" w:rsidRDefault="0048321F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19235F75" w14:textId="77777777" w:rsidR="0048321F" w:rsidRPr="00383AC3" w:rsidRDefault="0048321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8321F" w:rsidRPr="00383AC3" w:rsidSect="00F22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234B"/>
    <w:multiLevelType w:val="multilevel"/>
    <w:tmpl w:val="4776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5D031D"/>
    <w:multiLevelType w:val="multilevel"/>
    <w:tmpl w:val="9DB2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AD5557"/>
    <w:multiLevelType w:val="multilevel"/>
    <w:tmpl w:val="5746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2D68B2"/>
    <w:multiLevelType w:val="multilevel"/>
    <w:tmpl w:val="874E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9E350A"/>
    <w:multiLevelType w:val="multilevel"/>
    <w:tmpl w:val="F202E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4894"/>
    <w:rsid w:val="000147CF"/>
    <w:rsid w:val="000A0306"/>
    <w:rsid w:val="00145AD5"/>
    <w:rsid w:val="001B3E4B"/>
    <w:rsid w:val="002B46EF"/>
    <w:rsid w:val="00383AC3"/>
    <w:rsid w:val="00421F90"/>
    <w:rsid w:val="0048321F"/>
    <w:rsid w:val="004F2120"/>
    <w:rsid w:val="005A112D"/>
    <w:rsid w:val="00691AAB"/>
    <w:rsid w:val="006F2955"/>
    <w:rsid w:val="00710BC8"/>
    <w:rsid w:val="00776F6E"/>
    <w:rsid w:val="007E78DA"/>
    <w:rsid w:val="00830F44"/>
    <w:rsid w:val="009B4314"/>
    <w:rsid w:val="00A31F4F"/>
    <w:rsid w:val="00A705CA"/>
    <w:rsid w:val="00F2202C"/>
    <w:rsid w:val="00F3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61BC4"/>
  <w15:docId w15:val="{F082A756-771E-49D0-91DF-AA83DC0F5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02C"/>
  </w:style>
  <w:style w:type="paragraph" w:styleId="1">
    <w:name w:val="heading 1"/>
    <w:basedOn w:val="a"/>
    <w:link w:val="10"/>
    <w:uiPriority w:val="9"/>
    <w:qFormat/>
    <w:rsid w:val="00F348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348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8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48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3489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4894"/>
    <w:rPr>
      <w:color w:val="800080"/>
      <w:u w:val="single"/>
    </w:rPr>
  </w:style>
  <w:style w:type="character" w:styleId="a5">
    <w:name w:val="Strong"/>
    <w:basedOn w:val="a0"/>
    <w:uiPriority w:val="22"/>
    <w:qFormat/>
    <w:rsid w:val="00F34894"/>
    <w:rPr>
      <w:b/>
      <w:bCs/>
    </w:rPr>
  </w:style>
  <w:style w:type="paragraph" w:customStyle="1" w:styleId="meta">
    <w:name w:val="meta"/>
    <w:basedOn w:val="a"/>
    <w:rsid w:val="00F34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34894"/>
  </w:style>
  <w:style w:type="paragraph" w:customStyle="1" w:styleId="breadcrumbs">
    <w:name w:val="breadcrumbs"/>
    <w:basedOn w:val="a"/>
    <w:rsid w:val="00F34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F34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F34894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3489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3489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3489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3489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ounter">
    <w:name w:val="counter"/>
    <w:basedOn w:val="a0"/>
    <w:rsid w:val="00F34894"/>
  </w:style>
  <w:style w:type="paragraph" w:styleId="a8">
    <w:name w:val="Balloon Text"/>
    <w:basedOn w:val="a"/>
    <w:link w:val="a9"/>
    <w:uiPriority w:val="99"/>
    <w:semiHidden/>
    <w:unhideWhenUsed/>
    <w:rsid w:val="00F34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4894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2B46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6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1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9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76294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211566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01936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486011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288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733914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7812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4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FEFEF"/>
                                <w:left w:val="single" w:sz="36" w:space="0" w:color="EFEFEF"/>
                                <w:bottom w:val="single" w:sz="36" w:space="0" w:color="EFEFEF"/>
                                <w:right w:val="single" w:sz="36" w:space="0" w:color="EFEFEF"/>
                              </w:divBdr>
                            </w:div>
                          </w:divsChild>
                        </w:div>
                        <w:div w:id="940918346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172134">
                              <w:marLeft w:val="1950"/>
                              <w:marRight w:val="19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792796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520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57974">
                      <w:marLeft w:val="-7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18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444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476562">
                              <w:marLeft w:val="75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746639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05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1579858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9825526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36334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15" w:color="auto"/>
                                <w:left w:val="none" w:sz="0" w:space="15" w:color="auto"/>
                                <w:bottom w:val="single" w:sz="6" w:space="15" w:color="CFCFCF"/>
                                <w:right w:val="none" w:sz="0" w:space="15" w:color="auto"/>
                              </w:divBdr>
                            </w:div>
                            <w:div w:id="14636010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15" w:color="auto"/>
                                <w:left w:val="none" w:sz="0" w:space="15" w:color="auto"/>
                                <w:bottom w:val="single" w:sz="6" w:space="15" w:color="CFCFCF"/>
                                <w:right w:val="none" w:sz="0" w:space="15" w:color="auto"/>
                              </w:divBdr>
                            </w:div>
                            <w:div w:id="211956781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7110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314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45253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77991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87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316890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230340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093478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92832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15" w:color="auto"/>
                                    <w:left w:val="none" w:sz="0" w:space="15" w:color="auto"/>
                                    <w:bottom w:val="single" w:sz="6" w:space="15" w:color="CFCFCF"/>
                                    <w:right w:val="none" w:sz="0" w:space="15" w:color="auto"/>
                                  </w:divBdr>
                                </w:div>
                              </w:divsChild>
                            </w:div>
                            <w:div w:id="141034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308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07591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772618">
                              <w:marLeft w:val="45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869350">
                              <w:marLeft w:val="45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297642">
                              <w:marLeft w:val="45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927770">
                              <w:marLeft w:val="45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045546">
                              <w:marLeft w:val="45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682193">
                              <w:marLeft w:val="45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737093">
                              <w:marLeft w:val="45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946567">
                              <w:marLeft w:val="45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83326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CFCFCF"/>
                        <w:left w:val="none" w:sz="0" w:space="26" w:color="auto"/>
                        <w:bottom w:val="none" w:sz="0" w:space="15" w:color="auto"/>
                        <w:right w:val="none" w:sz="0" w:space="26" w:color="auto"/>
                      </w:divBdr>
                      <w:divsChild>
                        <w:div w:id="209724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3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43857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507920">
                          <w:marLeft w:val="9510"/>
                          <w:marRight w:val="3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2318</Words>
  <Characters>13214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Мурад Магомедов</cp:lastModifiedBy>
  <cp:revision>16</cp:revision>
  <cp:lastPrinted>2021-09-28T05:18:00Z</cp:lastPrinted>
  <dcterms:created xsi:type="dcterms:W3CDTF">2014-09-16T06:30:00Z</dcterms:created>
  <dcterms:modified xsi:type="dcterms:W3CDTF">2021-09-28T05:18:00Z</dcterms:modified>
</cp:coreProperties>
</file>