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97F33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70B1A58F" w14:textId="77777777" w:rsidR="005F4EC1" w:rsidRPr="00E8379F" w:rsidRDefault="0071616D">
      <w:pPr>
        <w:pStyle w:val="50"/>
        <w:framePr w:w="9293" w:h="2755" w:hRule="exact" w:wrap="none" w:vAnchor="page" w:hAnchor="page" w:x="1662" w:y="1423"/>
        <w:shd w:val="clear" w:color="auto" w:fill="auto"/>
        <w:spacing w:after="0"/>
        <w:ind w:left="5120"/>
        <w:rPr>
          <w:sz w:val="24"/>
          <w:szCs w:val="24"/>
        </w:rPr>
      </w:pPr>
      <w:r w:rsidRPr="00E8379F">
        <w:rPr>
          <w:sz w:val="24"/>
          <w:szCs w:val="24"/>
        </w:rPr>
        <w:t>УТВЕРЖДАЮ</w:t>
      </w:r>
      <w:r w:rsidRPr="00E8379F">
        <w:rPr>
          <w:b/>
          <w:bCs/>
          <w:sz w:val="24"/>
          <w:szCs w:val="24"/>
        </w:rPr>
        <w:t>:</w:t>
      </w:r>
    </w:p>
    <w:p w14:paraId="7FFB2DD5" w14:textId="360AEC55" w:rsidR="00E8379F" w:rsidRPr="00E8379F" w:rsidRDefault="00E8379F" w:rsidP="00E8379F">
      <w:pPr>
        <w:pStyle w:val="50"/>
        <w:framePr w:w="9293" w:h="2755" w:hRule="exact" w:wrap="none" w:vAnchor="page" w:hAnchor="page" w:x="1662" w:y="1423"/>
        <w:shd w:val="clear" w:color="auto" w:fill="auto"/>
        <w:ind w:left="3740"/>
        <w:rPr>
          <w:sz w:val="24"/>
          <w:szCs w:val="24"/>
        </w:rPr>
      </w:pPr>
      <w:r w:rsidRPr="00E8379F">
        <w:rPr>
          <w:sz w:val="24"/>
          <w:szCs w:val="24"/>
        </w:rPr>
        <w:t>Директор МКОУ «Магарская СОШ»</w:t>
      </w:r>
    </w:p>
    <w:p w14:paraId="5C194754" w14:textId="2677493A" w:rsidR="00E8379F" w:rsidRPr="00E8379F" w:rsidRDefault="00E8379F" w:rsidP="00E8379F">
      <w:pPr>
        <w:pStyle w:val="50"/>
        <w:framePr w:w="9293" w:h="2755" w:hRule="exact" w:wrap="none" w:vAnchor="page" w:hAnchor="page" w:x="1662" w:y="1423"/>
        <w:shd w:val="clear" w:color="auto" w:fill="auto"/>
        <w:ind w:left="7088"/>
        <w:rPr>
          <w:sz w:val="24"/>
          <w:szCs w:val="24"/>
        </w:rPr>
      </w:pPr>
      <w:r w:rsidRPr="00E8379F">
        <w:rPr>
          <w:sz w:val="24"/>
          <w:szCs w:val="24"/>
        </w:rPr>
        <w:t>О.П. Муртазалиев</w:t>
      </w:r>
    </w:p>
    <w:p w14:paraId="4FF7CFB4" w14:textId="77777777" w:rsidR="005F4EC1" w:rsidRPr="00E8379F" w:rsidRDefault="0071616D">
      <w:pPr>
        <w:pStyle w:val="60"/>
        <w:framePr w:w="9293" w:h="2755" w:hRule="exact" w:wrap="none" w:vAnchor="page" w:hAnchor="page" w:x="1662" w:y="1423"/>
        <w:pBdr>
          <w:top w:val="single" w:sz="4" w:space="0" w:color="auto"/>
        </w:pBdr>
        <w:shd w:val="clear" w:color="auto" w:fill="auto"/>
        <w:rPr>
          <w:sz w:val="24"/>
          <w:szCs w:val="24"/>
        </w:rPr>
      </w:pPr>
      <w:r w:rsidRPr="00E8379F">
        <w:rPr>
          <w:sz w:val="24"/>
          <w:szCs w:val="24"/>
        </w:rPr>
        <w:t>(наименование организации)</w:t>
      </w:r>
    </w:p>
    <w:p w14:paraId="13C1CEE3" w14:textId="77777777" w:rsidR="005F4EC1" w:rsidRPr="00E8379F" w:rsidRDefault="0071616D">
      <w:pPr>
        <w:pStyle w:val="50"/>
        <w:framePr w:w="9293" w:h="2755" w:hRule="exact" w:wrap="none" w:vAnchor="page" w:hAnchor="page" w:x="1662" w:y="1423"/>
        <w:shd w:val="clear" w:color="auto" w:fill="auto"/>
        <w:tabs>
          <w:tab w:val="left" w:leader="underscore" w:pos="4513"/>
          <w:tab w:val="left" w:leader="underscore" w:pos="6202"/>
        </w:tabs>
        <w:spacing w:after="0"/>
        <w:ind w:left="3740"/>
        <w:rPr>
          <w:sz w:val="24"/>
          <w:szCs w:val="24"/>
        </w:rPr>
      </w:pPr>
      <w:proofErr w:type="gramStart"/>
      <w:r w:rsidRPr="00E8379F">
        <w:rPr>
          <w:sz w:val="24"/>
          <w:szCs w:val="24"/>
        </w:rPr>
        <w:t xml:space="preserve">« </w:t>
      </w:r>
      <w:r w:rsidRPr="00E8379F">
        <w:rPr>
          <w:sz w:val="24"/>
          <w:szCs w:val="24"/>
        </w:rPr>
        <w:tab/>
      </w:r>
      <w:proofErr w:type="gramEnd"/>
      <w:r w:rsidRPr="00E8379F">
        <w:rPr>
          <w:sz w:val="24"/>
          <w:szCs w:val="24"/>
        </w:rPr>
        <w:t xml:space="preserve"> » </w:t>
      </w:r>
      <w:r w:rsidRPr="00E8379F">
        <w:rPr>
          <w:sz w:val="24"/>
          <w:szCs w:val="24"/>
        </w:rPr>
        <w:tab/>
        <w:t xml:space="preserve"> 20__ г .</w:t>
      </w:r>
    </w:p>
    <w:p w14:paraId="0D2AA446" w14:textId="77777777" w:rsidR="005F4EC1" w:rsidRPr="00E8379F" w:rsidRDefault="0071616D">
      <w:pPr>
        <w:pStyle w:val="40"/>
        <w:framePr w:w="9293" w:h="1205" w:hRule="exact" w:wrap="none" w:vAnchor="page" w:hAnchor="page" w:x="1662" w:y="7783"/>
        <w:shd w:val="clear" w:color="auto" w:fill="auto"/>
        <w:spacing w:after="280"/>
        <w:rPr>
          <w:rFonts w:ascii="Times New Roman" w:hAnsi="Times New Roman" w:cs="Times New Roman"/>
        </w:rPr>
      </w:pPr>
      <w:r w:rsidRPr="00E8379F">
        <w:rPr>
          <w:rFonts w:ascii="Times New Roman" w:hAnsi="Times New Roman" w:cs="Times New Roman"/>
        </w:rPr>
        <w:t>Инструкция</w:t>
      </w:r>
    </w:p>
    <w:p w14:paraId="37ECC1AF" w14:textId="77777777" w:rsidR="005F4EC1" w:rsidRPr="00E8379F" w:rsidRDefault="0071616D">
      <w:pPr>
        <w:pStyle w:val="40"/>
        <w:framePr w:w="9293" w:h="1205" w:hRule="exact" w:wrap="none" w:vAnchor="page" w:hAnchor="page" w:x="1662" w:y="7783"/>
        <w:shd w:val="clear" w:color="auto" w:fill="auto"/>
        <w:spacing w:after="0"/>
        <w:rPr>
          <w:rFonts w:ascii="Times New Roman" w:hAnsi="Times New Roman" w:cs="Times New Roman"/>
        </w:rPr>
      </w:pPr>
      <w:r w:rsidRPr="00E8379F">
        <w:rPr>
          <w:rFonts w:ascii="Times New Roman" w:hAnsi="Times New Roman" w:cs="Times New Roman"/>
        </w:rPr>
        <w:t>О порядке временного накопления, хранения, учета и утилизации</w:t>
      </w:r>
      <w:r w:rsidRPr="00E8379F">
        <w:rPr>
          <w:rFonts w:ascii="Times New Roman" w:hAnsi="Times New Roman" w:cs="Times New Roman"/>
        </w:rPr>
        <w:br/>
        <w:t>отходов производства и потребления</w:t>
      </w:r>
    </w:p>
    <w:p w14:paraId="10CF2F84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5EA5BA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0508DB6B" w14:textId="77777777" w:rsidR="005F4EC1" w:rsidRPr="00E8379F" w:rsidRDefault="0071616D">
      <w:pPr>
        <w:pStyle w:val="40"/>
        <w:framePr w:w="9293" w:h="326" w:hRule="exact" w:wrap="none" w:vAnchor="page" w:hAnchor="page" w:x="1661" w:y="1423"/>
        <w:shd w:val="clear" w:color="auto" w:fill="auto"/>
        <w:spacing w:after="0"/>
        <w:rPr>
          <w:rFonts w:ascii="Times New Roman" w:hAnsi="Times New Roman" w:cs="Times New Roman"/>
        </w:rPr>
      </w:pPr>
      <w:r w:rsidRPr="00E8379F">
        <w:rPr>
          <w:rFonts w:ascii="Times New Roman" w:hAnsi="Times New Roman" w:cs="Times New Roman"/>
        </w:rPr>
        <w:t>1 Общие положения</w:t>
      </w:r>
    </w:p>
    <w:p w14:paraId="3FD63B50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1"/>
        </w:numPr>
        <w:shd w:val="clear" w:color="auto" w:fill="auto"/>
        <w:tabs>
          <w:tab w:val="left" w:pos="915"/>
        </w:tabs>
        <w:ind w:firstLine="440"/>
        <w:jc w:val="both"/>
      </w:pPr>
      <w:r w:rsidRPr="00E8379F">
        <w:t>Настоящая инструкция разработана в соответствие с Федеральным Законом от 24 июня 1998 г. № 89-ФЗ «Об отходах производства и потребления» и «Временными правилами охраны окружающей среды от отходов производства и потребления в Рос</w:t>
      </w:r>
      <w:r w:rsidRPr="00E8379F">
        <w:softHyphen/>
        <w:t>сийской Федерации», утвержд</w:t>
      </w:r>
      <w:r w:rsidRPr="00E8379F">
        <w:t>енных 15.07.94 г.</w:t>
      </w:r>
    </w:p>
    <w:p w14:paraId="18AE42AF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1"/>
        </w:numPr>
        <w:shd w:val="clear" w:color="auto" w:fill="auto"/>
        <w:tabs>
          <w:tab w:val="left" w:pos="915"/>
        </w:tabs>
        <w:ind w:firstLine="440"/>
        <w:jc w:val="both"/>
      </w:pPr>
      <w:r w:rsidRPr="00E8379F">
        <w:t>Настоящая инструкция определяет правовые основы обращения с отходами про</w:t>
      </w:r>
      <w:r w:rsidRPr="00E8379F">
        <w:softHyphen/>
        <w:t>изводства и потребления в целях предотвращения вредного воздействия на здоровье че</w:t>
      </w:r>
      <w:r w:rsidRPr="00E8379F">
        <w:softHyphen/>
        <w:t>ловека и окружающую природную среду и вовлечение таких отходов в хозяйственный обо</w:t>
      </w:r>
      <w:r w:rsidRPr="00E8379F">
        <w:t>рот в качестве дополнительных источников сырья.</w:t>
      </w:r>
    </w:p>
    <w:p w14:paraId="7040E626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1"/>
        </w:numPr>
        <w:shd w:val="clear" w:color="auto" w:fill="auto"/>
        <w:tabs>
          <w:tab w:val="left" w:pos="886"/>
        </w:tabs>
        <w:ind w:firstLine="440"/>
        <w:jc w:val="both"/>
      </w:pPr>
      <w:r w:rsidRPr="00E8379F">
        <w:t>Настоящая инструкция устанавливает порядок учета и контроля за образовани</w:t>
      </w:r>
      <w:r w:rsidRPr="00E8379F">
        <w:softHyphen/>
        <w:t>ем, сбором, хранением, транспортировкой на вторичную переработку, повторным ис</w:t>
      </w:r>
      <w:r w:rsidRPr="00E8379F">
        <w:softHyphen/>
        <w:t>пользованием, утилизацией и размещением отходов произво</w:t>
      </w:r>
      <w:r w:rsidRPr="00E8379F">
        <w:t>дства по подразделениям предприятия.</w:t>
      </w:r>
    </w:p>
    <w:p w14:paraId="04CA30F3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1"/>
        </w:numPr>
        <w:shd w:val="clear" w:color="auto" w:fill="auto"/>
        <w:tabs>
          <w:tab w:val="left" w:pos="886"/>
        </w:tabs>
        <w:ind w:firstLine="440"/>
        <w:jc w:val="both"/>
      </w:pPr>
      <w:r w:rsidRPr="00E8379F">
        <w:t>Знание настоящей инструкции является обязательным для руководителей, спе</w:t>
      </w:r>
      <w:r w:rsidRPr="00E8379F">
        <w:softHyphen/>
        <w:t>циалистов и персонала подразделений предприятия.</w:t>
      </w:r>
    </w:p>
    <w:p w14:paraId="5BC4988B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1"/>
        </w:numPr>
        <w:shd w:val="clear" w:color="auto" w:fill="auto"/>
        <w:tabs>
          <w:tab w:val="left" w:pos="891"/>
        </w:tabs>
        <w:ind w:firstLine="440"/>
        <w:jc w:val="both"/>
      </w:pPr>
      <w:r w:rsidRPr="00E8379F">
        <w:t>Все отходы, по степени воздействия вредных веществ на организм человека, де</w:t>
      </w:r>
      <w:r w:rsidRPr="00E8379F">
        <w:softHyphen/>
        <w:t>лятся на следующие кл</w:t>
      </w:r>
      <w:r w:rsidRPr="00E8379F">
        <w:t>ассы опасности:</w:t>
      </w:r>
    </w:p>
    <w:p w14:paraId="201CE42A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</w:pPr>
      <w:r w:rsidRPr="00E8379F">
        <w:t>класс - чрезвычайно опасные;</w:t>
      </w:r>
    </w:p>
    <w:p w14:paraId="0F69E6AB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2"/>
        </w:numPr>
        <w:shd w:val="clear" w:color="auto" w:fill="auto"/>
        <w:tabs>
          <w:tab w:val="left" w:pos="300"/>
        </w:tabs>
        <w:ind w:firstLine="0"/>
      </w:pPr>
      <w:r w:rsidRPr="00E8379F">
        <w:t>класс - высоко опасные;</w:t>
      </w:r>
    </w:p>
    <w:p w14:paraId="6CC2E591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2"/>
        </w:numPr>
        <w:shd w:val="clear" w:color="auto" w:fill="auto"/>
        <w:tabs>
          <w:tab w:val="left" w:pos="377"/>
        </w:tabs>
        <w:ind w:firstLine="0"/>
      </w:pPr>
      <w:r w:rsidRPr="00E8379F">
        <w:t>класс - умеренно опасные;</w:t>
      </w:r>
    </w:p>
    <w:p w14:paraId="0BEDD567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2"/>
        </w:numPr>
        <w:shd w:val="clear" w:color="auto" w:fill="auto"/>
        <w:tabs>
          <w:tab w:val="left" w:pos="392"/>
        </w:tabs>
        <w:ind w:firstLine="0"/>
      </w:pPr>
      <w:r w:rsidRPr="00E8379F">
        <w:t>класс - малоопасные;</w:t>
      </w:r>
    </w:p>
    <w:p w14:paraId="3E208F49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2"/>
        </w:numPr>
        <w:shd w:val="clear" w:color="auto" w:fill="auto"/>
        <w:tabs>
          <w:tab w:val="left" w:pos="392"/>
        </w:tabs>
        <w:spacing w:after="260"/>
        <w:ind w:firstLine="0"/>
      </w:pPr>
      <w:r w:rsidRPr="00E8379F">
        <w:t>класс - неопасные;</w:t>
      </w:r>
    </w:p>
    <w:p w14:paraId="0225A636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1"/>
        </w:numPr>
        <w:shd w:val="clear" w:color="auto" w:fill="auto"/>
        <w:tabs>
          <w:tab w:val="left" w:pos="896"/>
        </w:tabs>
        <w:ind w:firstLine="440"/>
        <w:jc w:val="both"/>
      </w:pPr>
      <w:r w:rsidRPr="00E8379F">
        <w:t>Деятельность всех подразделений предприятия должна быть направлена на со</w:t>
      </w:r>
      <w:r w:rsidRPr="00E8379F">
        <w:softHyphen/>
        <w:t xml:space="preserve">кращение объемов (массы) образования </w:t>
      </w:r>
      <w:r w:rsidRPr="00E8379F">
        <w:t>отходов, внедрение безотходных технологий, преобразование отходов во вторичное сырье, получение из них какой - либо продукции, сведение к минимуму образование отходов, не подлежащих дальнейшей переработке, и захоронение их в соответствие с действующим зако</w:t>
      </w:r>
      <w:r w:rsidRPr="00E8379F">
        <w:t>нодательством.</w:t>
      </w:r>
    </w:p>
    <w:p w14:paraId="79660C0D" w14:textId="77777777" w:rsidR="005F4EC1" w:rsidRPr="00E8379F" w:rsidRDefault="0071616D">
      <w:pPr>
        <w:pStyle w:val="1"/>
        <w:framePr w:w="9293" w:h="8045" w:hRule="exact" w:wrap="none" w:vAnchor="page" w:hAnchor="page" w:x="1661" w:y="1994"/>
        <w:numPr>
          <w:ilvl w:val="0"/>
          <w:numId w:val="1"/>
        </w:numPr>
        <w:shd w:val="clear" w:color="auto" w:fill="auto"/>
        <w:tabs>
          <w:tab w:val="left" w:pos="881"/>
        </w:tabs>
        <w:ind w:firstLine="440"/>
        <w:jc w:val="both"/>
      </w:pPr>
      <w:r w:rsidRPr="00E8379F">
        <w:t>В настоящей инструкции используются следующие основные термины и опреде</w:t>
      </w:r>
      <w:r w:rsidRPr="00E8379F">
        <w:softHyphen/>
        <w:t>ления: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7238"/>
      </w:tblGrid>
      <w:tr w:rsidR="005F4EC1" w:rsidRPr="00E8379F" w14:paraId="0D254DF5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955E5" w14:textId="77777777" w:rsidR="005F4EC1" w:rsidRPr="00E8379F" w:rsidRDefault="0071616D">
            <w:pPr>
              <w:pStyle w:val="a5"/>
              <w:framePr w:w="9235" w:h="4205" w:wrap="none" w:vAnchor="page" w:hAnchor="page" w:x="1690" w:y="10298"/>
              <w:shd w:val="clear" w:color="auto" w:fill="auto"/>
              <w:ind w:firstLine="0"/>
            </w:pPr>
            <w:r w:rsidRPr="00E8379F">
              <w:t>Отходы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116D2" w14:textId="77777777" w:rsidR="005F4EC1" w:rsidRPr="00E8379F" w:rsidRDefault="0071616D">
            <w:pPr>
              <w:pStyle w:val="a5"/>
              <w:framePr w:w="9235" w:h="4205" w:wrap="none" w:vAnchor="page" w:hAnchor="page" w:x="1690" w:y="10298"/>
              <w:shd w:val="clear" w:color="auto" w:fill="auto"/>
              <w:ind w:firstLine="0"/>
            </w:pPr>
            <w:r w:rsidRPr="00E8379F">
              <w:t>Отходы производства и потребления, образующиеся в народном хо</w:t>
            </w:r>
            <w:r w:rsidRPr="00E8379F">
              <w:softHyphen/>
              <w:t>зяйстве</w:t>
            </w:r>
          </w:p>
        </w:tc>
      </w:tr>
      <w:tr w:rsidR="005F4EC1" w:rsidRPr="00E8379F" w14:paraId="760F7E5D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C7769" w14:textId="77777777" w:rsidR="005F4EC1" w:rsidRPr="00E8379F" w:rsidRDefault="0071616D">
            <w:pPr>
              <w:pStyle w:val="a5"/>
              <w:framePr w:w="9235" w:h="4205" w:wrap="none" w:vAnchor="page" w:hAnchor="page" w:x="1690" w:y="10298"/>
              <w:shd w:val="clear" w:color="auto" w:fill="auto"/>
              <w:ind w:firstLine="0"/>
            </w:pPr>
            <w:r w:rsidRPr="00E8379F">
              <w:t>О</w:t>
            </w:r>
            <w:r w:rsidRPr="00E8379F">
              <w:t>тходы производ</w:t>
            </w:r>
            <w:r w:rsidRPr="00E8379F">
              <w:softHyphen/>
              <w:t>ства и потребле</w:t>
            </w:r>
            <w:r w:rsidRPr="00E8379F">
              <w:softHyphen/>
              <w:t>ния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DD4F5" w14:textId="77777777" w:rsidR="005F4EC1" w:rsidRPr="00E8379F" w:rsidRDefault="0071616D">
            <w:pPr>
              <w:pStyle w:val="a5"/>
              <w:framePr w:w="9235" w:h="4205" w:wrap="none" w:vAnchor="page" w:hAnchor="page" w:x="1690" w:y="10298"/>
              <w:shd w:val="clear" w:color="auto" w:fill="auto"/>
              <w:ind w:firstLine="0"/>
            </w:pPr>
            <w:r w:rsidRPr="00E8379F">
              <w:t xml:space="preserve">Остатки сырья, материалов, полуфабрикатов, иных </w:t>
            </w:r>
            <w:r w:rsidRPr="00E8379F">
              <w:t>изделий или про</w:t>
            </w:r>
            <w:r w:rsidRPr="00E8379F">
              <w:softHyphen/>
              <w:t>дуктов, которые образовались в процессе производства или потреб</w:t>
            </w:r>
            <w:r w:rsidRPr="00E8379F">
              <w:softHyphen/>
              <w:t>ления, а также товары (продукция), утратившие свои потребитель</w:t>
            </w:r>
            <w:r w:rsidRPr="00E8379F">
              <w:softHyphen/>
              <w:t>ские свойства;</w:t>
            </w:r>
          </w:p>
        </w:tc>
      </w:tr>
      <w:tr w:rsidR="005F4EC1" w:rsidRPr="00E8379F" w14:paraId="4163A6BB" w14:textId="77777777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F9AF0" w14:textId="77777777" w:rsidR="005F4EC1" w:rsidRPr="00E8379F" w:rsidRDefault="0071616D">
            <w:pPr>
              <w:pStyle w:val="a5"/>
              <w:framePr w:w="9235" w:h="4205" w:wrap="none" w:vAnchor="page" w:hAnchor="page" w:x="1690" w:y="10298"/>
              <w:shd w:val="clear" w:color="auto" w:fill="auto"/>
              <w:ind w:firstLine="0"/>
            </w:pPr>
            <w:r w:rsidRPr="00E8379F">
              <w:t>Опасные отходы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7CB6C" w14:textId="77777777" w:rsidR="005F4EC1" w:rsidRPr="00E8379F" w:rsidRDefault="0071616D">
            <w:pPr>
              <w:pStyle w:val="a5"/>
              <w:framePr w:w="9235" w:h="4205" w:wrap="none" w:vAnchor="page" w:hAnchor="page" w:x="1690" w:y="10298"/>
              <w:shd w:val="clear" w:color="auto" w:fill="auto"/>
              <w:ind w:firstLine="0"/>
            </w:pPr>
            <w:r w:rsidRPr="00E8379F">
              <w:t>Отходы, которые содержат вредные вещества, обладающие опасны</w:t>
            </w:r>
            <w:r w:rsidRPr="00E8379F">
              <w:softHyphen/>
              <w:t xml:space="preserve">ми </w:t>
            </w:r>
            <w:r w:rsidRPr="00E8379F">
              <w:t>свойствами (токсичностью, взрывоопасностью, пожароопасно</w:t>
            </w:r>
            <w:r w:rsidRPr="00E8379F">
              <w:softHyphen/>
              <w:t>стью, высокой реакционной способностью) или содержащие возбу</w:t>
            </w:r>
            <w:r w:rsidRPr="00E8379F">
              <w:softHyphen/>
              <w:t>дителей инфекционных болезней, либо которые могут представлять непосредственную или потенциальную опасность для окружающей природной среды</w:t>
            </w:r>
            <w:r w:rsidRPr="00E8379F">
              <w:t xml:space="preserve"> и здоровья человека самостоятельно или при вступлении в контакт с другими веществами;</w:t>
            </w:r>
          </w:p>
        </w:tc>
      </w:tr>
    </w:tbl>
    <w:p w14:paraId="27002C20" w14:textId="77777777" w:rsidR="005F4EC1" w:rsidRPr="00E8379F" w:rsidRDefault="0071616D">
      <w:pPr>
        <w:pStyle w:val="a7"/>
        <w:framePr w:w="9202" w:h="600" w:hRule="exact" w:wrap="none" w:vAnchor="page" w:hAnchor="page" w:x="1705" w:y="14507"/>
        <w:shd w:val="clear" w:color="auto" w:fill="auto"/>
        <w:tabs>
          <w:tab w:val="left" w:pos="1978"/>
        </w:tabs>
      </w:pPr>
      <w:r w:rsidRPr="00E8379F">
        <w:t xml:space="preserve">Обращение с от- Деятельность, в процессе которой образуются отходы, а также </w:t>
      </w:r>
      <w:proofErr w:type="spellStart"/>
      <w:r w:rsidRPr="00E8379F">
        <w:t>дея</w:t>
      </w:r>
      <w:proofErr w:type="spellEnd"/>
      <w:r w:rsidRPr="00E8379F">
        <w:t>- ходами</w:t>
      </w:r>
      <w:r w:rsidRPr="00E8379F">
        <w:tab/>
        <w:t xml:space="preserve">тельность по сбору, использованию, обезвреживанию, </w:t>
      </w:r>
      <w:proofErr w:type="spellStart"/>
      <w:r w:rsidRPr="00E8379F">
        <w:t>транспорти</w:t>
      </w:r>
      <w:proofErr w:type="spellEnd"/>
      <w:r w:rsidRPr="00E8379F">
        <w:t>-</w:t>
      </w:r>
    </w:p>
    <w:p w14:paraId="4CA99972" w14:textId="77777777" w:rsidR="005F4EC1" w:rsidRPr="00E8379F" w:rsidRDefault="0071616D">
      <w:pPr>
        <w:pStyle w:val="1"/>
        <w:framePr w:wrap="none" w:vAnchor="page" w:hAnchor="page" w:x="1661" w:y="15112"/>
        <w:shd w:val="clear" w:color="auto" w:fill="auto"/>
        <w:ind w:left="2040" w:firstLine="0"/>
        <w:jc w:val="both"/>
      </w:pPr>
      <w:proofErr w:type="spellStart"/>
      <w:r w:rsidRPr="00E8379F">
        <w:t>рованию</w:t>
      </w:r>
      <w:proofErr w:type="spellEnd"/>
      <w:r w:rsidRPr="00E8379F">
        <w:t xml:space="preserve">, </w:t>
      </w:r>
      <w:r w:rsidRPr="00E8379F">
        <w:t>размещению отходов;</w:t>
      </w:r>
    </w:p>
    <w:p w14:paraId="217091BE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93EC01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7238"/>
      </w:tblGrid>
      <w:tr w:rsidR="005F4EC1" w:rsidRPr="00E8379F" w14:paraId="2F01963B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1D53B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</w:pPr>
            <w:r w:rsidRPr="00E8379F">
              <w:t>Использование</w:t>
            </w:r>
          </w:p>
          <w:p w14:paraId="43EDFD71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</w:pPr>
            <w:r w:rsidRPr="00E8379F">
              <w:t>отходов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0BD0E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Применение отходов для производства товаров (продукции), выпол</w:t>
            </w:r>
            <w:r w:rsidRPr="00E8379F">
              <w:softHyphen/>
              <w:t>нения работ, оказания услуг или для получения энергии;</w:t>
            </w:r>
          </w:p>
        </w:tc>
      </w:tr>
      <w:tr w:rsidR="005F4EC1" w:rsidRPr="00E8379F" w14:paraId="28B59FE5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2E99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Вид отходов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18344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 xml:space="preserve">Совокупность отходов, которые имеют общие признаки в </w:t>
            </w:r>
            <w:r w:rsidRPr="00E8379F">
              <w:t>соответст</w:t>
            </w:r>
            <w:r w:rsidRPr="00E8379F">
              <w:softHyphen/>
              <w:t>вии с системой классификации отходов;</w:t>
            </w:r>
          </w:p>
        </w:tc>
      </w:tr>
      <w:tr w:rsidR="005F4EC1" w:rsidRPr="00E8379F" w14:paraId="68F016DA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3E603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Размещение отхо</w:t>
            </w:r>
            <w:r w:rsidRPr="00E8379F">
              <w:softHyphen/>
              <w:t>дов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BE86B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Хранение и захоронение отходов.</w:t>
            </w:r>
          </w:p>
        </w:tc>
      </w:tr>
      <w:tr w:rsidR="005F4EC1" w:rsidRPr="00E8379F" w14:paraId="563F3B6C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99C0F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Хранение (скла</w:t>
            </w:r>
            <w:r w:rsidRPr="00E8379F">
              <w:softHyphen/>
              <w:t>дирование) отхо</w:t>
            </w:r>
            <w:r w:rsidRPr="00E8379F">
              <w:softHyphen/>
              <w:t>дов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4D6BF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Содержание отходов в объектах размещения отходов в целях их по</w:t>
            </w:r>
            <w:r w:rsidRPr="00E8379F">
              <w:softHyphen/>
              <w:t xml:space="preserve">следующего захоронения, обезвреживания или </w:t>
            </w:r>
            <w:r w:rsidRPr="00E8379F">
              <w:t>использования.</w:t>
            </w:r>
          </w:p>
        </w:tc>
      </w:tr>
      <w:tr w:rsidR="005F4EC1" w:rsidRPr="00E8379F" w14:paraId="6097D7B6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77680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Захоронение от</w:t>
            </w:r>
            <w:r w:rsidRPr="00E8379F">
              <w:softHyphen/>
            </w:r>
          </w:p>
          <w:p w14:paraId="2EE9E54B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</w:pPr>
            <w:r w:rsidRPr="00E8379F">
              <w:t>ходов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E2B16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Изоляция отходов, не подлежащих дальнейшему использованию, в специальных хранилищах в целях предотвращения попадания вред</w:t>
            </w:r>
            <w:r w:rsidRPr="00E8379F">
              <w:softHyphen/>
              <w:t>ных веществ в окружающую природную среду</w:t>
            </w:r>
          </w:p>
        </w:tc>
      </w:tr>
      <w:tr w:rsidR="005F4EC1" w:rsidRPr="00E8379F" w14:paraId="41986EDC" w14:textId="7777777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B5076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</w:pPr>
            <w:r w:rsidRPr="00E8379F">
              <w:t>Обезвреживание отходов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A958F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 xml:space="preserve">Обработка отходов, в том </w:t>
            </w:r>
            <w:r w:rsidRPr="00E8379F">
              <w:t>числе сжигание и обеззараживание отхо</w:t>
            </w:r>
            <w:r w:rsidRPr="00E8379F">
              <w:softHyphen/>
              <w:t>дов на специализированных установках, в целях предотвращения вредного воздействия отходов на здоровье человека и окружающую природную среду.</w:t>
            </w:r>
          </w:p>
        </w:tc>
      </w:tr>
      <w:tr w:rsidR="005F4EC1" w:rsidRPr="00E8379F" w14:paraId="11A877F9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1B495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</w:pPr>
            <w:r w:rsidRPr="00E8379F">
              <w:t>ПНООЛР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9769E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Проект нормативов образования отходов и лимитов на их размеще</w:t>
            </w:r>
            <w:r w:rsidRPr="00E8379F">
              <w:softHyphen/>
              <w:t>ние</w:t>
            </w:r>
          </w:p>
        </w:tc>
      </w:tr>
      <w:tr w:rsidR="005F4EC1" w:rsidRPr="00E8379F" w14:paraId="435C307C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F4681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Лимит на разме</w:t>
            </w:r>
            <w:r w:rsidRPr="00E8379F">
              <w:softHyphen/>
              <w:t>щения отходов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07B6E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Предельно допустимое количество отходов конкретного вида, кото</w:t>
            </w:r>
            <w:r w:rsidRPr="00E8379F">
              <w:softHyphen/>
              <w:t>рые разрешается размешать определенным способом на установлен</w:t>
            </w:r>
            <w:r w:rsidRPr="00E8379F">
              <w:softHyphen/>
              <w:t>ный срок в объектах размещения отходов с учетом экологической обстановки на данной территории;</w:t>
            </w:r>
          </w:p>
        </w:tc>
      </w:tr>
      <w:tr w:rsidR="005F4EC1" w:rsidRPr="00E8379F" w14:paraId="7B07F598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D2E6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Объект</w:t>
            </w:r>
            <w:r w:rsidRPr="00E8379F">
              <w:t xml:space="preserve"> для раз</w:t>
            </w:r>
            <w:r w:rsidRPr="00E8379F">
              <w:softHyphen/>
              <w:t>мещения отходов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390D4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spacing w:line="264" w:lineRule="auto"/>
              <w:ind w:firstLine="0"/>
              <w:jc w:val="both"/>
            </w:pPr>
            <w:r w:rsidRPr="00E8379F">
              <w:t>Специально оборудованное сооружение, предназначенное для раз</w:t>
            </w:r>
            <w:r w:rsidRPr="00E8379F">
              <w:softHyphen/>
              <w:t xml:space="preserve">мещения отходов (полигон, </w:t>
            </w:r>
            <w:proofErr w:type="spellStart"/>
            <w:r w:rsidRPr="00E8379F">
              <w:t>шламохранилище</w:t>
            </w:r>
            <w:proofErr w:type="spellEnd"/>
            <w:r w:rsidRPr="00E8379F">
              <w:t>, хвостохранилище и др</w:t>
            </w:r>
            <w:r w:rsidRPr="00E8379F">
              <w:rPr>
                <w:vertAlign w:val="superscript"/>
              </w:rPr>
              <w:t>.)</w:t>
            </w:r>
            <w:r w:rsidRPr="00E8379F">
              <w:t>;</w:t>
            </w:r>
          </w:p>
        </w:tc>
      </w:tr>
      <w:tr w:rsidR="005F4EC1" w:rsidRPr="00E8379F" w14:paraId="3B453034" w14:textId="77777777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5CD96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Временное нако</w:t>
            </w:r>
            <w:r w:rsidRPr="00E8379F">
              <w:softHyphen/>
              <w:t>пление отходов на промплощадке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CFFFC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 xml:space="preserve">Хранение отходов на территории предприятия в </w:t>
            </w:r>
            <w:r w:rsidRPr="00E8379F">
              <w:t>специально обу</w:t>
            </w:r>
            <w:r w:rsidRPr="00E8379F">
              <w:softHyphen/>
              <w:t>строенных для этих целей местах до момента их использования в по</w:t>
            </w:r>
            <w:r w:rsidRPr="00E8379F">
              <w:softHyphen/>
              <w:t>следующем технологическом цикле или отправки на переработку на другое предприятие или на объект для размещения отходов. Являет</w:t>
            </w:r>
            <w:r w:rsidRPr="00E8379F">
              <w:softHyphen/>
              <w:t>ся временной мерой. Предельные количества единовр</w:t>
            </w:r>
            <w:r w:rsidRPr="00E8379F">
              <w:t>еменного на</w:t>
            </w:r>
            <w:r w:rsidRPr="00E8379F">
              <w:softHyphen/>
              <w:t>копления отходов, сроки и способы их накопления утверждаются Лимитами на размещение отходов по предприятию.</w:t>
            </w:r>
          </w:p>
        </w:tc>
      </w:tr>
      <w:tr w:rsidR="005F4EC1" w:rsidRPr="00E8379F" w14:paraId="060A29BD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70392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Норматив образо</w:t>
            </w:r>
            <w:r w:rsidRPr="00E8379F">
              <w:softHyphen/>
              <w:t>вания отходов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0D938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Установленное количество отходов конкретного вида при производ</w:t>
            </w:r>
            <w:r w:rsidRPr="00E8379F">
              <w:softHyphen/>
              <w:t>стве единицы продукции.</w:t>
            </w:r>
          </w:p>
        </w:tc>
      </w:tr>
      <w:tr w:rsidR="005F4EC1" w:rsidRPr="00E8379F" w14:paraId="37D3A08D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FFCD2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 xml:space="preserve">Паспорт </w:t>
            </w:r>
            <w:r w:rsidRPr="00E8379F">
              <w:t>опасного отхода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2D0DD" w14:textId="77777777" w:rsidR="005F4EC1" w:rsidRPr="00E8379F" w:rsidRDefault="0071616D">
            <w:pPr>
              <w:pStyle w:val="a5"/>
              <w:framePr w:w="9235" w:h="12902" w:wrap="none" w:vAnchor="page" w:hAnchor="page" w:x="1705" w:y="1437"/>
              <w:shd w:val="clear" w:color="auto" w:fill="auto"/>
              <w:ind w:firstLine="0"/>
              <w:jc w:val="both"/>
            </w:pPr>
            <w:r w:rsidRPr="00E8379F">
              <w:t>Документ, удостоверяющий принадлежность отходов к отходам со</w:t>
            </w:r>
            <w:r w:rsidRPr="00E8379F">
              <w:softHyphen/>
              <w:t>ответствующего вида и класса опасности, содержащий сведения об их составе.</w:t>
            </w:r>
          </w:p>
        </w:tc>
      </w:tr>
    </w:tbl>
    <w:p w14:paraId="4CC31B23" w14:textId="77777777" w:rsidR="005F4EC1" w:rsidRPr="00E8379F" w:rsidRDefault="0071616D">
      <w:pPr>
        <w:pStyle w:val="a7"/>
        <w:framePr w:wrap="none" w:vAnchor="page" w:hAnchor="page" w:x="1676" w:y="14594"/>
        <w:shd w:val="clear" w:color="auto" w:fill="auto"/>
      </w:pPr>
      <w:r w:rsidRPr="00E8379F">
        <w:t>Далее по тексту читать</w:t>
      </w:r>
      <w:r w:rsidRPr="00E8379F">
        <w:rPr>
          <w:b/>
          <w:bCs/>
        </w:rPr>
        <w:t>: «</w:t>
      </w:r>
      <w:r w:rsidRPr="00E8379F">
        <w:t>Отходы</w:t>
      </w:r>
      <w:r w:rsidRPr="00E8379F">
        <w:rPr>
          <w:b/>
          <w:bCs/>
        </w:rPr>
        <w:t xml:space="preserve">» - </w:t>
      </w:r>
      <w:r w:rsidRPr="00E8379F">
        <w:t>отходы производства и потребления</w:t>
      </w:r>
      <w:r w:rsidRPr="00E8379F">
        <w:rPr>
          <w:b/>
          <w:bCs/>
        </w:rPr>
        <w:t>.</w:t>
      </w:r>
    </w:p>
    <w:p w14:paraId="73F4E65A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360654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549D9344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0"/>
          <w:numId w:val="3"/>
        </w:numPr>
        <w:shd w:val="clear" w:color="auto" w:fill="auto"/>
        <w:tabs>
          <w:tab w:val="left" w:pos="260"/>
        </w:tabs>
        <w:ind w:firstLine="0"/>
        <w:jc w:val="center"/>
      </w:pPr>
      <w:r w:rsidRPr="00E8379F">
        <w:t>Экологические требования по обращению с отходами</w:t>
      </w:r>
    </w:p>
    <w:p w14:paraId="3C276DDF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1"/>
          <w:numId w:val="3"/>
        </w:numPr>
        <w:shd w:val="clear" w:color="auto" w:fill="auto"/>
        <w:tabs>
          <w:tab w:val="left" w:pos="778"/>
        </w:tabs>
        <w:ind w:firstLine="420"/>
        <w:jc w:val="both"/>
      </w:pPr>
      <w:r w:rsidRPr="00E8379F">
        <w:t>Все подразделения предприятия, имеющие отходы производства и потребления, в соответствие с Федеральным Законом «Об отходах производства и потребления» обяза</w:t>
      </w:r>
      <w:r w:rsidRPr="00E8379F">
        <w:softHyphen/>
        <w:t>ны:</w:t>
      </w:r>
    </w:p>
    <w:p w14:paraId="4FAED981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2"/>
          <w:numId w:val="3"/>
        </w:numPr>
        <w:shd w:val="clear" w:color="auto" w:fill="auto"/>
        <w:tabs>
          <w:tab w:val="left" w:pos="956"/>
        </w:tabs>
        <w:ind w:firstLine="420"/>
        <w:jc w:val="both"/>
      </w:pPr>
      <w:r w:rsidRPr="00E8379F">
        <w:t xml:space="preserve">Соблюдать действующие </w:t>
      </w:r>
      <w:r w:rsidRPr="00E8379F">
        <w:t>экологические, санитарно-эпидемиологические и тех</w:t>
      </w:r>
      <w:r w:rsidRPr="00E8379F">
        <w:softHyphen/>
        <w:t>нологические нормы и правила при обращении с отходами и принимать меры, обеспечи</w:t>
      </w:r>
      <w:r w:rsidRPr="00E8379F">
        <w:softHyphen/>
        <w:t>вающие охрану окружающей среды и сбережение природных ресурсов;</w:t>
      </w:r>
    </w:p>
    <w:p w14:paraId="01DB0D5F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2"/>
          <w:numId w:val="3"/>
        </w:numPr>
        <w:shd w:val="clear" w:color="auto" w:fill="auto"/>
        <w:tabs>
          <w:tab w:val="left" w:pos="970"/>
        </w:tabs>
        <w:ind w:firstLine="420"/>
        <w:jc w:val="both"/>
      </w:pPr>
      <w:r w:rsidRPr="00E8379F">
        <w:t>Осуществлять раздельный сбор образующихся отходов по их видам</w:t>
      </w:r>
      <w:r w:rsidRPr="00E8379F">
        <w:t>, классам опасности и другим признакам с тем, чтобы обеспечить их использование в качестве вторичного сырья, переработку или последующее размещение (согласно приложению 1);</w:t>
      </w:r>
    </w:p>
    <w:p w14:paraId="4B9CB161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2"/>
          <w:numId w:val="3"/>
        </w:numPr>
        <w:shd w:val="clear" w:color="auto" w:fill="auto"/>
        <w:tabs>
          <w:tab w:val="left" w:pos="990"/>
        </w:tabs>
        <w:ind w:firstLine="420"/>
        <w:jc w:val="both"/>
      </w:pPr>
      <w:r w:rsidRPr="00E8379F">
        <w:t>Обеспечивать условия, при которых отходы не оказывают вредного воздействия на состо</w:t>
      </w:r>
      <w:r w:rsidRPr="00E8379F">
        <w:t>яние окружающей среды и здоровье людей при необходимости временного на</w:t>
      </w:r>
      <w:r w:rsidRPr="00E8379F">
        <w:softHyphen/>
        <w:t>копления производственных отходов на промышленной площадке (до момента исполь</w:t>
      </w:r>
      <w:r w:rsidRPr="00E8379F">
        <w:softHyphen/>
        <w:t>зования отходов в последующем технологическом цикле или направления на объект для размещения);</w:t>
      </w:r>
    </w:p>
    <w:p w14:paraId="554DB519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2"/>
          <w:numId w:val="3"/>
        </w:numPr>
        <w:shd w:val="clear" w:color="auto" w:fill="auto"/>
        <w:tabs>
          <w:tab w:val="left" w:pos="1004"/>
        </w:tabs>
        <w:ind w:firstLine="420"/>
        <w:jc w:val="both"/>
      </w:pPr>
      <w:r w:rsidRPr="00E8379F">
        <w:t>Вести достов</w:t>
      </w:r>
      <w:r w:rsidRPr="00E8379F">
        <w:t>ерный учет наличия, образования, использования, утилизации и размещения всех отходов собственного производства, т.к. данные учета используются при составлении сводного по предприятию статистического отчета по форме 2-ТП (от</w:t>
      </w:r>
      <w:r w:rsidRPr="00E8379F">
        <w:softHyphen/>
        <w:t xml:space="preserve">ходы) и являются основанием для </w:t>
      </w:r>
      <w:r w:rsidRPr="00E8379F">
        <w:t>расчета платы за размещение отходов;</w:t>
      </w:r>
    </w:p>
    <w:p w14:paraId="21296F47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2"/>
          <w:numId w:val="3"/>
        </w:numPr>
        <w:shd w:val="clear" w:color="auto" w:fill="auto"/>
        <w:tabs>
          <w:tab w:val="left" w:pos="975"/>
        </w:tabs>
        <w:ind w:firstLine="420"/>
        <w:jc w:val="both"/>
      </w:pPr>
      <w:r w:rsidRPr="00E8379F">
        <w:t>Обеспечивать выполнение установленных нормативов предельного накопления и размещения отходов, согласно Лимитам на размещение отходов на территории пред</w:t>
      </w:r>
      <w:r w:rsidRPr="00E8379F">
        <w:softHyphen/>
        <w:t>приятия и передачу другим природопользователям.</w:t>
      </w:r>
    </w:p>
    <w:p w14:paraId="4D9EBF8C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1"/>
          <w:numId w:val="3"/>
        </w:numPr>
        <w:shd w:val="clear" w:color="auto" w:fill="auto"/>
        <w:tabs>
          <w:tab w:val="left" w:pos="872"/>
        </w:tabs>
        <w:ind w:firstLine="420"/>
        <w:jc w:val="both"/>
      </w:pPr>
      <w:r w:rsidRPr="00E8379F">
        <w:t>Образование, сбор, накопление, хранение отходов является неотъемлемой со</w:t>
      </w:r>
      <w:r w:rsidRPr="00E8379F">
        <w:softHyphen/>
        <w:t>ставной частью производственной деятельности, в ходе которой они образуются и долж</w:t>
      </w:r>
      <w:r w:rsidRPr="00E8379F">
        <w:softHyphen/>
        <w:t>ны быть отражены в технологических регламентах и включены в Инвентаризационную ведомость отходов, об</w:t>
      </w:r>
      <w:r w:rsidRPr="00E8379F">
        <w:t>разующихся в результате деятельности предприятия.</w:t>
      </w:r>
    </w:p>
    <w:p w14:paraId="5E274602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1"/>
          <w:numId w:val="3"/>
        </w:numPr>
        <w:shd w:val="clear" w:color="auto" w:fill="auto"/>
        <w:tabs>
          <w:tab w:val="left" w:pos="872"/>
        </w:tabs>
        <w:ind w:firstLine="420"/>
        <w:jc w:val="both"/>
      </w:pPr>
      <w:r w:rsidRPr="00E8379F">
        <w:t>Транспортировка отходов должна осуществляться способами, исключающими возможность их потери в процессе перевозки, создание аварийных ситуаций, причине</w:t>
      </w:r>
      <w:r w:rsidRPr="00E8379F">
        <w:softHyphen/>
        <w:t>ние вреда окружающей среде, здоровью людей, хозяйственн</w:t>
      </w:r>
      <w:r w:rsidRPr="00E8379F">
        <w:t>ым или иным объектам.</w:t>
      </w:r>
    </w:p>
    <w:p w14:paraId="23B5A700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1"/>
          <w:numId w:val="3"/>
        </w:numPr>
        <w:shd w:val="clear" w:color="auto" w:fill="auto"/>
        <w:tabs>
          <w:tab w:val="left" w:pos="872"/>
        </w:tabs>
        <w:ind w:firstLine="420"/>
        <w:jc w:val="both"/>
      </w:pPr>
      <w:r w:rsidRPr="00E8379F">
        <w:t>Размещение отходов допускается только при наличии на предприятии Лимитов на размещение отходов, выданных органами РТН.</w:t>
      </w:r>
    </w:p>
    <w:p w14:paraId="0AD47089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1"/>
          <w:numId w:val="3"/>
        </w:numPr>
        <w:shd w:val="clear" w:color="auto" w:fill="auto"/>
        <w:tabs>
          <w:tab w:val="left" w:pos="872"/>
        </w:tabs>
        <w:spacing w:after="260"/>
        <w:ind w:firstLine="420"/>
        <w:jc w:val="both"/>
      </w:pPr>
      <w:r w:rsidRPr="00E8379F">
        <w:t>Лимиты на размещение отходов выдаются только при обосновании невозможно</w:t>
      </w:r>
      <w:r w:rsidRPr="00E8379F">
        <w:softHyphen/>
        <w:t xml:space="preserve">сти их переработки (отсутствии технологий, </w:t>
      </w:r>
      <w:r w:rsidRPr="00E8379F">
        <w:t>оборудования и др.) и не освобождают от поиска потребителей, для которых данные виды отходов являются сырьевыми ресурса</w:t>
      </w:r>
      <w:r w:rsidRPr="00E8379F">
        <w:softHyphen/>
        <w:t>ми, а также от выполнения мероприятий по внедрению малоотходных технологических процессов, технологий использования и обезвреживания отх</w:t>
      </w:r>
      <w:r w:rsidRPr="00E8379F">
        <w:t>одов.</w:t>
      </w:r>
    </w:p>
    <w:p w14:paraId="12EE00D4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0"/>
          <w:numId w:val="3"/>
        </w:numPr>
        <w:shd w:val="clear" w:color="auto" w:fill="auto"/>
        <w:tabs>
          <w:tab w:val="left" w:pos="246"/>
        </w:tabs>
        <w:spacing w:after="260"/>
        <w:ind w:firstLine="0"/>
        <w:jc w:val="center"/>
      </w:pPr>
      <w:r w:rsidRPr="00E8379F">
        <w:t>Порядок сбора</w:t>
      </w:r>
      <w:r w:rsidRPr="00E8379F">
        <w:rPr>
          <w:b/>
          <w:bCs/>
        </w:rPr>
        <w:t xml:space="preserve">, </w:t>
      </w:r>
      <w:r w:rsidRPr="00E8379F">
        <w:t>накопления и хранения отходов</w:t>
      </w:r>
    </w:p>
    <w:p w14:paraId="4FA27C50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1"/>
          <w:numId w:val="3"/>
        </w:numPr>
        <w:shd w:val="clear" w:color="auto" w:fill="auto"/>
        <w:tabs>
          <w:tab w:val="left" w:pos="872"/>
        </w:tabs>
        <w:ind w:firstLine="420"/>
        <w:jc w:val="both"/>
      </w:pPr>
      <w:r w:rsidRPr="00E8379F">
        <w:t>В результате производственной деятельности в подразделениях предприятии об</w:t>
      </w:r>
      <w:r w:rsidRPr="00E8379F">
        <w:softHyphen/>
        <w:t>разуются и накапливаются отходы, которые подлежат учету, сбору, накоплению и хра</w:t>
      </w:r>
      <w:r w:rsidRPr="00E8379F">
        <w:softHyphen/>
        <w:t>нению, дальнейшей утилизации, обезвреживанию и за</w:t>
      </w:r>
      <w:r w:rsidRPr="00E8379F">
        <w:t>хоронению.</w:t>
      </w:r>
    </w:p>
    <w:p w14:paraId="2787E4DA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1"/>
          <w:numId w:val="3"/>
        </w:numPr>
        <w:shd w:val="clear" w:color="auto" w:fill="auto"/>
        <w:tabs>
          <w:tab w:val="left" w:pos="872"/>
        </w:tabs>
        <w:ind w:firstLine="420"/>
        <w:jc w:val="both"/>
      </w:pPr>
      <w:r w:rsidRPr="00E8379F">
        <w:t>Образующиеся отходы подлежат инвентаризации с составлением Инвентариза</w:t>
      </w:r>
      <w:r w:rsidRPr="00E8379F">
        <w:softHyphen/>
        <w:t>ционной ведомости отходов, которая включает в себя перечень, физико-химическую ха</w:t>
      </w:r>
      <w:r w:rsidRPr="00E8379F">
        <w:softHyphen/>
        <w:t>рактеристику отходов, их нормативный объем образования и предельное количество на</w:t>
      </w:r>
      <w:r w:rsidRPr="00E8379F">
        <w:softHyphen/>
        <w:t xml:space="preserve">копления, </w:t>
      </w:r>
      <w:r w:rsidRPr="00E8379F">
        <w:t>исходя из удельных норм расхода материалов с учетом планируемого объема производства продукции, места временного складирования по подразделениям, методы и способы утилизации и обезвреживания (приложение 1).</w:t>
      </w:r>
    </w:p>
    <w:p w14:paraId="2363463B" w14:textId="77777777" w:rsidR="005F4EC1" w:rsidRPr="00E8379F" w:rsidRDefault="0071616D">
      <w:pPr>
        <w:pStyle w:val="1"/>
        <w:framePr w:w="9293" w:h="14669" w:hRule="exact" w:wrap="none" w:vAnchor="page" w:hAnchor="page" w:x="1661" w:y="1418"/>
        <w:numPr>
          <w:ilvl w:val="1"/>
          <w:numId w:val="3"/>
        </w:numPr>
        <w:shd w:val="clear" w:color="auto" w:fill="auto"/>
        <w:tabs>
          <w:tab w:val="left" w:pos="872"/>
        </w:tabs>
        <w:ind w:firstLine="420"/>
        <w:jc w:val="both"/>
      </w:pPr>
      <w:r w:rsidRPr="00E8379F">
        <w:t>Предельно - допустимый (нормативный) объем образо</w:t>
      </w:r>
      <w:r w:rsidRPr="00E8379F">
        <w:t>вания отходов (тонн/год) и предельно - допустимый объем временного накопления (тонн/партий) в местах времен</w:t>
      </w:r>
      <w:r w:rsidRPr="00E8379F">
        <w:softHyphen/>
        <w:t>ного хранения отходов по подразделениям предприятия определяются при инвентариза</w:t>
      </w:r>
      <w:r w:rsidRPr="00E8379F">
        <w:softHyphen/>
        <w:t>ции отходов. Инвентаризационная ведомость отходов утверждается техн</w:t>
      </w:r>
      <w:r w:rsidRPr="00E8379F">
        <w:t>ическим дирек</w:t>
      </w:r>
      <w:r w:rsidRPr="00E8379F">
        <w:softHyphen/>
        <w:t>тором.</w:t>
      </w:r>
    </w:p>
    <w:p w14:paraId="328A0067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3E4762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37455DE2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1"/>
          <w:numId w:val="3"/>
        </w:numPr>
        <w:shd w:val="clear" w:color="auto" w:fill="auto"/>
        <w:tabs>
          <w:tab w:val="left" w:pos="855"/>
        </w:tabs>
        <w:ind w:firstLine="440"/>
        <w:jc w:val="both"/>
      </w:pPr>
      <w:r w:rsidRPr="00E8379F">
        <w:t xml:space="preserve">Предельное количество накопления отходов на территории предприятия </w:t>
      </w:r>
      <w:proofErr w:type="gramStart"/>
      <w:r w:rsidRPr="00E8379F">
        <w:t>- это</w:t>
      </w:r>
      <w:proofErr w:type="gramEnd"/>
      <w:r w:rsidRPr="00E8379F">
        <w:t xml:space="preserve"> количество отходов, которое допускается размещать на территории промышленной площадки в закрытом или открытом виде в пределах, установленны</w:t>
      </w:r>
      <w:r w:rsidRPr="00E8379F">
        <w:t>х Инвентаризацион</w:t>
      </w:r>
      <w:r w:rsidRPr="00E8379F">
        <w:softHyphen/>
        <w:t>ной ведомостью отходов и Проектом нормативов образования отходов и Лимитов на их размещение (ПНООЛР).</w:t>
      </w:r>
    </w:p>
    <w:p w14:paraId="7B2F7480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1"/>
          <w:numId w:val="3"/>
        </w:numPr>
        <w:shd w:val="clear" w:color="auto" w:fill="auto"/>
        <w:tabs>
          <w:tab w:val="left" w:pos="850"/>
        </w:tabs>
        <w:ind w:firstLine="440"/>
        <w:jc w:val="both"/>
      </w:pPr>
      <w:r w:rsidRPr="00E8379F">
        <w:t>Накопление и хранение отходов на территории подразделений допускается вре</w:t>
      </w:r>
      <w:r w:rsidRPr="00E8379F">
        <w:softHyphen/>
        <w:t>менно, как исключение, в следующих случаях:</w:t>
      </w:r>
    </w:p>
    <w:p w14:paraId="669544B0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 xml:space="preserve">при </w:t>
      </w:r>
      <w:r w:rsidRPr="00E8379F">
        <w:t>использовании отходов в последующем технологическом цикле с целью их полной утилизации;</w:t>
      </w:r>
    </w:p>
    <w:p w14:paraId="07790D40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firstLine="720"/>
        <w:jc w:val="both"/>
      </w:pPr>
      <w:r w:rsidRPr="00E8379F">
        <w:t>при отсутствии потребителей;</w:t>
      </w:r>
    </w:p>
    <w:p w14:paraId="49FE06A6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firstLine="720"/>
        <w:jc w:val="both"/>
      </w:pPr>
      <w:r w:rsidRPr="00E8379F">
        <w:t>при отправке отходов на утилизацию;</w:t>
      </w:r>
    </w:p>
    <w:p w14:paraId="3151E333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>при временном отсутствии тары для хранения отходов, транспортных средств для вывоза отходов на утилизац</w:t>
      </w:r>
      <w:r w:rsidRPr="00E8379F">
        <w:t xml:space="preserve">ию или на свалку </w:t>
      </w:r>
      <w:proofErr w:type="gramStart"/>
      <w:r w:rsidRPr="00E8379F">
        <w:t>города .</w:t>
      </w:r>
      <w:proofErr w:type="gramEnd"/>
    </w:p>
    <w:p w14:paraId="2D85EDA6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1"/>
          <w:numId w:val="3"/>
        </w:numPr>
        <w:shd w:val="clear" w:color="auto" w:fill="auto"/>
        <w:tabs>
          <w:tab w:val="left" w:pos="860"/>
        </w:tabs>
        <w:ind w:firstLine="440"/>
        <w:jc w:val="both"/>
      </w:pPr>
      <w:r w:rsidRPr="00E8379F">
        <w:t>В зависимости от токсикологической и физико-химической характеристики от</w:t>
      </w:r>
      <w:r w:rsidRPr="00E8379F">
        <w:softHyphen/>
        <w:t>ходов и их компонентов отходы допускается временно хранить:</w:t>
      </w:r>
    </w:p>
    <w:p w14:paraId="05FAD625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firstLine="720"/>
        <w:jc w:val="both"/>
      </w:pPr>
      <w:r w:rsidRPr="00E8379F">
        <w:t>в производственном или вспомогательном помещении (склад, кладовая);</w:t>
      </w:r>
    </w:p>
    <w:p w14:paraId="02F5FEF2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firstLine="720"/>
        <w:jc w:val="both"/>
      </w:pPr>
      <w:r w:rsidRPr="00E8379F">
        <w:t>во временном нестационарном с</w:t>
      </w:r>
      <w:r w:rsidRPr="00E8379F">
        <w:t>кладе;</w:t>
      </w:r>
    </w:p>
    <w:p w14:paraId="3242318D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firstLine="720"/>
        <w:jc w:val="both"/>
      </w:pPr>
      <w:r w:rsidRPr="00E8379F">
        <w:t>на открытой площадке;</w:t>
      </w:r>
    </w:p>
    <w:p w14:paraId="3073CB70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1"/>
          <w:numId w:val="3"/>
        </w:numPr>
        <w:shd w:val="clear" w:color="auto" w:fill="auto"/>
        <w:tabs>
          <w:tab w:val="left" w:pos="807"/>
        </w:tabs>
        <w:ind w:firstLine="440"/>
        <w:jc w:val="both"/>
      </w:pPr>
      <w:r w:rsidRPr="00E8379F">
        <w:t>Способы временного хранения отходов определяются классом опасности отхо</w:t>
      </w:r>
      <w:r w:rsidRPr="00E8379F">
        <w:softHyphen/>
        <w:t>дов:</w:t>
      </w:r>
    </w:p>
    <w:p w14:paraId="655050AA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>отходы I класса опасности хранятся в герметизированной таре (контейнеры, бочки);</w:t>
      </w:r>
    </w:p>
    <w:p w14:paraId="553386D0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 xml:space="preserve">отходы II класса опасности хранятся в закрытой таре </w:t>
      </w:r>
      <w:r w:rsidRPr="00E8379F">
        <w:t>(закрытые ящики, бочки и полиэтиленовые мешки, металлические контейнера);</w:t>
      </w:r>
    </w:p>
    <w:p w14:paraId="34C7B979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>отходы III класса опасности хранятся в бумажных, полиэтиленовых или хлоп</w:t>
      </w:r>
      <w:r w:rsidRPr="00E8379F">
        <w:softHyphen/>
        <w:t>чатобумажных тканевых мешках, металлических контейнерах;</w:t>
      </w:r>
    </w:p>
    <w:p w14:paraId="6D231D9D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>все остальные отходы складируются в металлические ко</w:t>
      </w:r>
      <w:r w:rsidRPr="00E8379F">
        <w:t>нтейнера, установлен</w:t>
      </w:r>
      <w:r w:rsidRPr="00E8379F">
        <w:softHyphen/>
        <w:t>ные на бетонированной площадке, далее автотранспортом отправляются на свалку города.</w:t>
      </w:r>
    </w:p>
    <w:p w14:paraId="7733F4E3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1"/>
          <w:numId w:val="3"/>
        </w:numPr>
        <w:shd w:val="clear" w:color="auto" w:fill="auto"/>
        <w:tabs>
          <w:tab w:val="left" w:pos="807"/>
        </w:tabs>
        <w:ind w:firstLine="440"/>
        <w:jc w:val="both"/>
      </w:pPr>
      <w:r w:rsidRPr="00E8379F">
        <w:t>Места временного складирования отходов на территории предприятия и его под</w:t>
      </w:r>
      <w:r w:rsidRPr="00E8379F">
        <w:softHyphen/>
        <w:t>разделений определяются при инвентаризации отходов и должны соответствовать</w:t>
      </w:r>
      <w:r w:rsidRPr="00E8379F">
        <w:t xml:space="preserve"> сле</w:t>
      </w:r>
      <w:r w:rsidRPr="00E8379F">
        <w:softHyphen/>
        <w:t>дующим требованиям:</w:t>
      </w:r>
    </w:p>
    <w:p w14:paraId="1F469530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 xml:space="preserve">покрытие площадки выполняется из </w:t>
      </w:r>
      <w:proofErr w:type="spellStart"/>
      <w:r w:rsidRPr="00E8379F">
        <w:t>неразрушаемого</w:t>
      </w:r>
      <w:proofErr w:type="spellEnd"/>
      <w:r w:rsidRPr="00E8379F">
        <w:t xml:space="preserve"> и непроницаемого для токсичных веществ материала (керамзитобетон, полимербетон, асфальтобетон, плитка);</w:t>
      </w:r>
    </w:p>
    <w:p w14:paraId="71D61B7D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 xml:space="preserve">площадка должна иметь </w:t>
      </w:r>
      <w:proofErr w:type="spellStart"/>
      <w:r w:rsidRPr="00E8379F">
        <w:t>отбортовку</w:t>
      </w:r>
      <w:proofErr w:type="spellEnd"/>
      <w:r w:rsidRPr="00E8379F">
        <w:t xml:space="preserve"> или обваловку по всему периметру для ис</w:t>
      </w:r>
      <w:r w:rsidRPr="00E8379F">
        <w:softHyphen/>
        <w:t>ключен</w:t>
      </w:r>
      <w:r w:rsidRPr="00E8379F">
        <w:t>ия попадания вредных веществ в ливневую канализацию и на почву;</w:t>
      </w:r>
    </w:p>
    <w:p w14:paraId="3DE98E6F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>площадка должна иметь удобный подъезд автотранспорта для вывоза отходов;</w:t>
      </w:r>
    </w:p>
    <w:p w14:paraId="440A1443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>для защиты массы отходов от воздействия атмосферных осадков и ветра долж</w:t>
      </w:r>
      <w:r w:rsidRPr="00E8379F">
        <w:softHyphen/>
        <w:t>на быть предусмотрена эффективная защита (наве</w:t>
      </w:r>
      <w:r w:rsidRPr="00E8379F">
        <w:t>с, упаковка отходов в тару, контейнеры с крышками и др.).</w:t>
      </w:r>
    </w:p>
    <w:p w14:paraId="51B8234F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1"/>
          <w:numId w:val="3"/>
        </w:numPr>
        <w:shd w:val="clear" w:color="auto" w:fill="auto"/>
        <w:tabs>
          <w:tab w:val="left" w:pos="850"/>
        </w:tabs>
        <w:ind w:firstLine="440"/>
        <w:jc w:val="both"/>
      </w:pPr>
      <w:r w:rsidRPr="00E8379F">
        <w:t>При наличии в составе отходов веществ различного класса опасности предельное количество накопления, время и способ хранения определяются наличием наиболее опасных веществ.</w:t>
      </w:r>
    </w:p>
    <w:p w14:paraId="202F66CB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1"/>
          <w:numId w:val="3"/>
        </w:numPr>
        <w:shd w:val="clear" w:color="auto" w:fill="auto"/>
        <w:tabs>
          <w:tab w:val="left" w:pos="984"/>
        </w:tabs>
        <w:ind w:firstLine="440"/>
        <w:jc w:val="both"/>
      </w:pPr>
      <w:r w:rsidRPr="00E8379F">
        <w:t xml:space="preserve">Отходы I класса опасности </w:t>
      </w:r>
      <w:r w:rsidRPr="00E8379F">
        <w:t xml:space="preserve">- отработавшие ртутьсодержащие лампы, подлежат сбору и отправке на </w:t>
      </w:r>
      <w:proofErr w:type="spellStart"/>
      <w:r w:rsidRPr="00E8379F">
        <w:t>димеркуризацию</w:t>
      </w:r>
      <w:proofErr w:type="spellEnd"/>
      <w:r w:rsidRPr="00E8379F">
        <w:t xml:space="preserve"> согласно «Положению о порядке сбора и передачи на утилизацию отработавших ртутьсодержащих </w:t>
      </w:r>
      <w:proofErr w:type="gramStart"/>
      <w:r w:rsidRPr="00E8379F">
        <w:t>ламп »</w:t>
      </w:r>
      <w:proofErr w:type="gramEnd"/>
      <w:r w:rsidRPr="00E8379F">
        <w:t>.</w:t>
      </w:r>
    </w:p>
    <w:p w14:paraId="55872C19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1"/>
          <w:numId w:val="3"/>
        </w:numPr>
        <w:shd w:val="clear" w:color="auto" w:fill="auto"/>
        <w:tabs>
          <w:tab w:val="left" w:pos="984"/>
        </w:tabs>
        <w:ind w:firstLine="440"/>
        <w:jc w:val="both"/>
      </w:pPr>
      <w:r w:rsidRPr="00E8379F">
        <w:t xml:space="preserve">При временном хранении отходов в нестационарных временных складах и на </w:t>
      </w:r>
      <w:r w:rsidRPr="00E8379F">
        <w:t xml:space="preserve">площадках на территории предприятия в открытом виде (насыпью и навалом) или в </w:t>
      </w:r>
      <w:proofErr w:type="spellStart"/>
      <w:proofErr w:type="gramStart"/>
      <w:r w:rsidRPr="00E8379F">
        <w:t>не-</w:t>
      </w:r>
      <w:proofErr w:type="spellEnd"/>
      <w:r w:rsidRPr="00E8379F">
        <w:t xml:space="preserve"> герметизированной</w:t>
      </w:r>
      <w:proofErr w:type="gramEnd"/>
      <w:r w:rsidRPr="00E8379F">
        <w:t xml:space="preserve"> открытой таре должны быть обеспечены следующие условия:</w:t>
      </w:r>
    </w:p>
    <w:p w14:paraId="3DB39752" w14:textId="77777777" w:rsidR="005F4EC1" w:rsidRPr="00E8379F" w:rsidRDefault="0071616D">
      <w:pPr>
        <w:pStyle w:val="1"/>
        <w:framePr w:w="9293" w:h="14674" w:hRule="exact" w:wrap="none" w:vAnchor="page" w:hAnchor="page" w:x="1661" w:y="1413"/>
        <w:numPr>
          <w:ilvl w:val="0"/>
          <w:numId w:val="4"/>
        </w:numPr>
        <w:shd w:val="clear" w:color="auto" w:fill="auto"/>
        <w:tabs>
          <w:tab w:val="left" w:pos="984"/>
        </w:tabs>
        <w:ind w:left="1000" w:hanging="280"/>
        <w:jc w:val="both"/>
      </w:pPr>
      <w:r w:rsidRPr="00E8379F">
        <w:t xml:space="preserve">предельно допустимый объем временного накопления отходов на площадке для временного </w:t>
      </w:r>
      <w:r w:rsidRPr="00E8379F">
        <w:t>складирования должен соответствовать данным Инвентариза</w:t>
      </w:r>
      <w:r w:rsidRPr="00E8379F">
        <w:softHyphen/>
        <w:t>ции. В случае превышения установленного предельного количества отходы</w:t>
      </w:r>
    </w:p>
    <w:p w14:paraId="2DC0EF45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A7F2AC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0F158AB4" w14:textId="77777777" w:rsidR="005F4EC1" w:rsidRPr="00E8379F" w:rsidRDefault="0071616D">
      <w:pPr>
        <w:pStyle w:val="1"/>
        <w:framePr w:w="9298" w:h="14674" w:hRule="exact" w:wrap="none" w:vAnchor="page" w:hAnchor="page" w:x="1659" w:y="1413"/>
        <w:shd w:val="clear" w:color="auto" w:fill="auto"/>
        <w:ind w:left="1000" w:firstLine="0"/>
        <w:jc w:val="both"/>
      </w:pPr>
      <w:r w:rsidRPr="00E8379F">
        <w:t>должны быть немедленно вывезены.</w:t>
      </w:r>
    </w:p>
    <w:p w14:paraId="4876C32D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1100"/>
        </w:tabs>
        <w:spacing w:after="260"/>
        <w:ind w:firstLine="740"/>
        <w:jc w:val="both"/>
      </w:pPr>
      <w:r w:rsidRPr="00E8379F">
        <w:t>исключено попадание отходов в сточные воды и на почву.</w:t>
      </w:r>
    </w:p>
    <w:p w14:paraId="0F2A8080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3"/>
        </w:numPr>
        <w:shd w:val="clear" w:color="auto" w:fill="auto"/>
        <w:tabs>
          <w:tab w:val="left" w:pos="241"/>
        </w:tabs>
        <w:spacing w:after="260"/>
        <w:ind w:firstLine="0"/>
        <w:jc w:val="center"/>
      </w:pPr>
      <w:r w:rsidRPr="00E8379F">
        <w:t>Порядок учета отход</w:t>
      </w:r>
      <w:r w:rsidRPr="00E8379F">
        <w:t>ов по подразделениям</w:t>
      </w:r>
      <w:r w:rsidRPr="00E8379F">
        <w:rPr>
          <w:b/>
          <w:bCs/>
        </w:rPr>
        <w:t>.</w:t>
      </w:r>
    </w:p>
    <w:p w14:paraId="6C90583C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31"/>
        </w:tabs>
        <w:ind w:firstLine="440"/>
        <w:jc w:val="both"/>
      </w:pPr>
      <w:r w:rsidRPr="00E8379F">
        <w:t>Ответственным лицом в цехе по обращению с отходами является начальник цеха, в его отсутствие - заместитель начальника цеха.</w:t>
      </w:r>
    </w:p>
    <w:p w14:paraId="7895D64D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60"/>
        </w:tabs>
        <w:ind w:firstLine="440"/>
        <w:jc w:val="both"/>
      </w:pPr>
      <w:r w:rsidRPr="00E8379F">
        <w:t>Первичному учету подлежат все виды отходов, образующиеся в результате дея</w:t>
      </w:r>
      <w:r w:rsidRPr="00E8379F">
        <w:softHyphen/>
        <w:t xml:space="preserve">тельности всех </w:t>
      </w:r>
      <w:r w:rsidRPr="00E8379F">
        <w:t>подразделений предприятия с записью в «Журнале учета образования от</w:t>
      </w:r>
      <w:r w:rsidRPr="00E8379F">
        <w:softHyphen/>
        <w:t>ходов» (см. приложение 2). Журнал ведет ответственное лицо, назначенное распоряже</w:t>
      </w:r>
      <w:r w:rsidRPr="00E8379F">
        <w:softHyphen/>
        <w:t>нием по цеху.</w:t>
      </w:r>
    </w:p>
    <w:p w14:paraId="274B4661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05"/>
        </w:tabs>
        <w:ind w:firstLine="440"/>
        <w:jc w:val="both"/>
      </w:pPr>
      <w:r w:rsidRPr="00E8379F">
        <w:t>На каждый вид отхода 1- 4 -го классов опасности необходимо иметь «Паспорт промышленного отхо</w:t>
      </w:r>
      <w:r w:rsidRPr="00E8379F">
        <w:t>да» (см. приложение 3). Паспорт разрабатывает ОООС.</w:t>
      </w:r>
    </w:p>
    <w:p w14:paraId="0DD7BB34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12"/>
        </w:tabs>
        <w:ind w:firstLine="440"/>
        <w:jc w:val="both"/>
      </w:pPr>
      <w:r w:rsidRPr="00E8379F">
        <w:t>«Журнал учета образования отходов» заполняется ежемесячно, с указанием дан</w:t>
      </w:r>
      <w:r w:rsidRPr="00E8379F">
        <w:softHyphen/>
        <w:t>ных по количеству образования каждого вида отхода с записью дальнейших операций по их использованию, передаче, реализации, утилиз</w:t>
      </w:r>
      <w:r w:rsidRPr="00E8379F">
        <w:t>ации и размещению. Ежеквартально до 10 числа месяца, следующего за отчетным периодом, подразделениями предоставляется «Отчет о движении отходов» в ОООС (см. приложение 4).</w:t>
      </w:r>
    </w:p>
    <w:p w14:paraId="283563B4" w14:textId="77777777" w:rsidR="005F4EC1" w:rsidRPr="00E8379F" w:rsidRDefault="0071616D">
      <w:pPr>
        <w:pStyle w:val="1"/>
        <w:framePr w:w="9298" w:h="14674" w:hRule="exact" w:wrap="none" w:vAnchor="page" w:hAnchor="page" w:x="1659" w:y="1413"/>
        <w:shd w:val="clear" w:color="auto" w:fill="auto"/>
        <w:spacing w:after="260"/>
        <w:ind w:firstLine="300"/>
        <w:jc w:val="both"/>
      </w:pPr>
      <w:r w:rsidRPr="00E8379F">
        <w:t>4.5. Отходы, подлежащие вывозу для размещения на свалке города должны регистри</w:t>
      </w:r>
      <w:r w:rsidRPr="00E8379F">
        <w:softHyphen/>
        <w:t>роват</w:t>
      </w:r>
      <w:r w:rsidRPr="00E8379F">
        <w:t xml:space="preserve">ься в </w:t>
      </w:r>
      <w:proofErr w:type="spellStart"/>
      <w:proofErr w:type="gramStart"/>
      <w:r w:rsidRPr="00E8379F">
        <w:t>хоз.участке</w:t>
      </w:r>
      <w:proofErr w:type="spellEnd"/>
      <w:proofErr w:type="gramEnd"/>
      <w:r w:rsidRPr="00E8379F">
        <w:t>.</w:t>
      </w:r>
    </w:p>
    <w:p w14:paraId="233EB181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3"/>
        </w:numPr>
        <w:shd w:val="clear" w:color="auto" w:fill="auto"/>
        <w:tabs>
          <w:tab w:val="left" w:pos="241"/>
        </w:tabs>
        <w:spacing w:after="260"/>
        <w:ind w:firstLine="0"/>
        <w:jc w:val="center"/>
      </w:pPr>
      <w:r w:rsidRPr="00E8379F">
        <w:t>Санитарные требования к транспортировке отходов</w:t>
      </w:r>
    </w:p>
    <w:p w14:paraId="372C75C9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41"/>
        </w:tabs>
        <w:ind w:firstLine="440"/>
        <w:jc w:val="both"/>
      </w:pPr>
      <w:r w:rsidRPr="00E8379F">
        <w:t>Транспортировка отходов к местам размещения, утилизации, вторичного исполь</w:t>
      </w:r>
      <w:r w:rsidRPr="00E8379F">
        <w:softHyphen/>
        <w:t>зования и переработки производится специализированным автотранспортом предпри</w:t>
      </w:r>
      <w:r w:rsidRPr="00E8379F">
        <w:softHyphen/>
        <w:t xml:space="preserve">ятия в соответствии с </w:t>
      </w:r>
      <w:r w:rsidRPr="00E8379F">
        <w:t xml:space="preserve">Санитарными правилами «Порядок накопления, транспортировки, обезвреживания и захоронения токсичных промышленных отходов», утвержденными органом </w:t>
      </w:r>
      <w:proofErr w:type="spellStart"/>
      <w:r w:rsidRPr="00E8379F">
        <w:t>Санэпидемнадзора</w:t>
      </w:r>
      <w:proofErr w:type="spellEnd"/>
      <w:r w:rsidRPr="00E8379F">
        <w:t xml:space="preserve"> от 29 декабря 1984 г.</w:t>
      </w:r>
    </w:p>
    <w:p w14:paraId="3FAF6448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51"/>
        </w:tabs>
        <w:ind w:firstLine="440"/>
        <w:jc w:val="both"/>
      </w:pPr>
      <w:r w:rsidRPr="00E8379F">
        <w:t>Все работы, связанные с загрузкой, транспортировкой, выгрузкой отходов до</w:t>
      </w:r>
      <w:r w:rsidRPr="00E8379F">
        <w:t>лж</w:t>
      </w:r>
      <w:r w:rsidRPr="00E8379F">
        <w:softHyphen/>
        <w:t>ны быть максимально механизированы, герметизированы.</w:t>
      </w:r>
    </w:p>
    <w:p w14:paraId="46A6E3D7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05"/>
        </w:tabs>
        <w:ind w:firstLine="440"/>
        <w:jc w:val="both"/>
      </w:pPr>
      <w:r w:rsidRPr="00E8379F">
        <w:t>Транспортировку отходов должны осуществлять в автотранспорте, исключающем возможность потерь по пути следования и загрязнение окружающей среды, а также обеспечивающем удобство при перегрузке:</w:t>
      </w:r>
    </w:p>
    <w:p w14:paraId="0B7F861A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1100"/>
        </w:tabs>
        <w:ind w:left="1020" w:hanging="280"/>
        <w:jc w:val="both"/>
      </w:pPr>
      <w:r w:rsidRPr="00E8379F">
        <w:t>транспор</w:t>
      </w:r>
      <w:r w:rsidRPr="00E8379F">
        <w:t>т для перевозки полужидких (пастообразных) отходов должен быть снабжен шланговым приспособлением для слива;</w:t>
      </w:r>
    </w:p>
    <w:p w14:paraId="36484280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938"/>
        </w:tabs>
        <w:ind w:left="880" w:hanging="140"/>
        <w:jc w:val="both"/>
      </w:pPr>
      <w:r w:rsidRPr="00E8379F">
        <w:t>при перевозке пылевидных отходов необходимо самосвальное устройство, обо</w:t>
      </w:r>
      <w:r w:rsidRPr="00E8379F">
        <w:softHyphen/>
        <w:t>рудованное пологом.</w:t>
      </w:r>
    </w:p>
    <w:p w14:paraId="0D2C050A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51"/>
        </w:tabs>
        <w:ind w:firstLine="440"/>
        <w:jc w:val="both"/>
      </w:pPr>
      <w:r w:rsidRPr="00E8379F">
        <w:t xml:space="preserve">Транспортировка отходов, подлежащих вывозу для </w:t>
      </w:r>
      <w:r w:rsidRPr="00E8379F">
        <w:t>размещения на городской свалке, допускается только при наличии товарно-транспортной накладной.</w:t>
      </w:r>
    </w:p>
    <w:p w14:paraId="6CCA109F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51"/>
        </w:tabs>
        <w:ind w:firstLine="440"/>
        <w:jc w:val="both"/>
      </w:pPr>
      <w:r w:rsidRPr="00E8379F">
        <w:t>Для вывоза с территории предприятия отходов для утилизации начальник цеха пишет служебную записку (в 3-х экз.) о вывозе с указанием наименования отхода, его коли</w:t>
      </w:r>
      <w:r w:rsidRPr="00E8379F">
        <w:t>чества и с Паспортом опасного отхода передает в отдел ООС.</w:t>
      </w:r>
    </w:p>
    <w:p w14:paraId="1EEC8240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59"/>
        </w:tabs>
        <w:ind w:firstLine="440"/>
        <w:jc w:val="both"/>
      </w:pPr>
      <w:r w:rsidRPr="00E8379F">
        <w:t>Начальник отдела ООС визирует служебные записки и передает:</w:t>
      </w:r>
    </w:p>
    <w:p w14:paraId="724D86AC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5"/>
        </w:numPr>
        <w:shd w:val="clear" w:color="auto" w:fill="auto"/>
        <w:tabs>
          <w:tab w:val="left" w:pos="1100"/>
        </w:tabs>
        <w:ind w:firstLine="880"/>
        <w:jc w:val="both"/>
      </w:pPr>
      <w:r w:rsidRPr="00E8379F">
        <w:t>первый экземпляр и Паспорт опасного отхода - начальнику отдела продаж;</w:t>
      </w:r>
    </w:p>
    <w:p w14:paraId="233461E2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5"/>
        </w:numPr>
        <w:shd w:val="clear" w:color="auto" w:fill="auto"/>
        <w:tabs>
          <w:tab w:val="left" w:pos="1100"/>
        </w:tabs>
        <w:ind w:left="1140" w:hanging="260"/>
        <w:jc w:val="both"/>
      </w:pPr>
      <w:r w:rsidRPr="00E8379F">
        <w:t>второй экземпляр - начальнику цеха, вывозящего отход, с целью учет</w:t>
      </w:r>
      <w:r w:rsidRPr="00E8379F">
        <w:t>а в отче</w:t>
      </w:r>
      <w:r w:rsidRPr="00E8379F">
        <w:softHyphen/>
        <w:t>те по цеху;</w:t>
      </w:r>
    </w:p>
    <w:p w14:paraId="2B9BD612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5"/>
        </w:numPr>
        <w:shd w:val="clear" w:color="auto" w:fill="auto"/>
        <w:tabs>
          <w:tab w:val="left" w:pos="1100"/>
        </w:tabs>
        <w:ind w:left="1140" w:hanging="260"/>
        <w:jc w:val="both"/>
      </w:pPr>
      <w:r w:rsidRPr="00E8379F">
        <w:t>третий экземпляр - остается в ОООС для составления годового статистиче</w:t>
      </w:r>
      <w:r w:rsidRPr="00E8379F">
        <w:softHyphen/>
        <w:t>ского отчета 2 ТП- отходы.</w:t>
      </w:r>
    </w:p>
    <w:p w14:paraId="14704882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51"/>
        </w:tabs>
        <w:ind w:firstLine="440"/>
        <w:jc w:val="both"/>
      </w:pPr>
      <w:r w:rsidRPr="00E8379F">
        <w:t xml:space="preserve">Документы оформляются на каждый рейс автомашины или вагона для каждого вида отходов за подписью лиц, ответственных за отправку </w:t>
      </w:r>
      <w:r w:rsidRPr="00E8379F">
        <w:t>отходов из цеха, с территории предприятия по месту назначения.</w:t>
      </w:r>
    </w:p>
    <w:p w14:paraId="329A6025" w14:textId="77777777" w:rsidR="005F4EC1" w:rsidRPr="00E8379F" w:rsidRDefault="0071616D">
      <w:pPr>
        <w:pStyle w:val="1"/>
        <w:framePr w:w="9298" w:h="14674" w:hRule="exact" w:wrap="none" w:vAnchor="page" w:hAnchor="page" w:x="1659" w:y="1413"/>
        <w:shd w:val="clear" w:color="auto" w:fill="auto"/>
        <w:ind w:firstLine="740"/>
        <w:jc w:val="both"/>
      </w:pPr>
      <w:r w:rsidRPr="00E8379F">
        <w:t>После отметки на свалке города или организации, принявшей отход на перера</w:t>
      </w:r>
      <w:r w:rsidRPr="00E8379F">
        <w:softHyphen/>
        <w:t>ботку, копия товарно-транспортной накладной возвращается в отдел по охране окру</w:t>
      </w:r>
      <w:r w:rsidRPr="00E8379F">
        <w:softHyphen/>
      </w:r>
    </w:p>
    <w:p w14:paraId="676738C4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F9A26C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6CD906A9" w14:textId="77777777" w:rsidR="005F4EC1" w:rsidRPr="00E8379F" w:rsidRDefault="0071616D">
      <w:pPr>
        <w:pStyle w:val="1"/>
        <w:framePr w:w="9298" w:h="14674" w:hRule="exact" w:wrap="none" w:vAnchor="page" w:hAnchor="page" w:x="1659" w:y="1413"/>
        <w:shd w:val="clear" w:color="auto" w:fill="auto"/>
        <w:ind w:firstLine="0"/>
      </w:pPr>
      <w:proofErr w:type="spellStart"/>
      <w:r w:rsidRPr="00E8379F">
        <w:t>жающей</w:t>
      </w:r>
      <w:proofErr w:type="spellEnd"/>
      <w:r w:rsidRPr="00E8379F">
        <w:t xml:space="preserve"> среды дл</w:t>
      </w:r>
      <w:r w:rsidRPr="00E8379F">
        <w:t>я подтверждения данных годового отчета 2-ТП - отходы.</w:t>
      </w:r>
    </w:p>
    <w:p w14:paraId="5CE1844B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27"/>
        </w:tabs>
        <w:ind w:firstLine="420"/>
        <w:jc w:val="both"/>
      </w:pPr>
      <w:r w:rsidRPr="00E8379F">
        <w:t>Ответственным лицом за отправку отходов из подразделения, сдачу отходов на переработку, вторичное использование, свалку города и т.д. является начальник цеха, а в его отсутствие заместитель.</w:t>
      </w:r>
    </w:p>
    <w:p w14:paraId="529D17AC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27"/>
        </w:tabs>
        <w:ind w:firstLine="420"/>
      </w:pPr>
      <w:r w:rsidRPr="00E8379F">
        <w:t>При транспо</w:t>
      </w:r>
      <w:r w:rsidRPr="00E8379F">
        <w:t>ртировке отходов не допускается присутствие посторонних лиц, кроме водителя автотранспорта и сопровождающего груз персонала предприятия.</w:t>
      </w:r>
    </w:p>
    <w:p w14:paraId="6FA206EF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944"/>
        </w:tabs>
        <w:ind w:firstLine="420"/>
        <w:jc w:val="both"/>
      </w:pPr>
      <w:r w:rsidRPr="00E8379F">
        <w:t xml:space="preserve">При несоблюдении правил транспортировки отходов начальник </w:t>
      </w:r>
      <w:proofErr w:type="spellStart"/>
      <w:proofErr w:type="gramStart"/>
      <w:r w:rsidRPr="00E8379F">
        <w:t>хоз.участка</w:t>
      </w:r>
      <w:proofErr w:type="spellEnd"/>
      <w:proofErr w:type="gramEnd"/>
      <w:r w:rsidRPr="00E8379F">
        <w:t xml:space="preserve"> вправе отказать в выдаче пропуска на вывоз </w:t>
      </w:r>
      <w:r w:rsidRPr="00E8379F">
        <w:t>отходов до устранения замечаний.</w:t>
      </w:r>
    </w:p>
    <w:p w14:paraId="35F0FCC8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954"/>
        </w:tabs>
        <w:spacing w:after="260"/>
        <w:ind w:firstLine="420"/>
        <w:jc w:val="both"/>
      </w:pPr>
      <w:r w:rsidRPr="00E8379F">
        <w:t>По окончании перевозки отходов транспорт, используемый для этого, при необ</w:t>
      </w:r>
      <w:r w:rsidRPr="00E8379F">
        <w:softHyphen/>
        <w:t>ходимости, должен быть очищен, вымыт и обезврежен на ППВ ЖДЦ или в АТЦ.</w:t>
      </w:r>
    </w:p>
    <w:p w14:paraId="791E452B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3"/>
        </w:numPr>
        <w:shd w:val="clear" w:color="auto" w:fill="auto"/>
        <w:tabs>
          <w:tab w:val="left" w:pos="262"/>
        </w:tabs>
        <w:spacing w:after="260"/>
        <w:ind w:firstLine="0"/>
        <w:jc w:val="center"/>
      </w:pPr>
      <w:r w:rsidRPr="00E8379F">
        <w:t>Безопасное обращение с отходами</w:t>
      </w:r>
    </w:p>
    <w:p w14:paraId="19506B86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27"/>
        </w:tabs>
        <w:ind w:firstLine="420"/>
        <w:jc w:val="both"/>
      </w:pPr>
      <w:r w:rsidRPr="00E8379F">
        <w:t>Персонал, занятый сбором, хранением, транспо</w:t>
      </w:r>
      <w:r w:rsidRPr="00E8379F">
        <w:t>ртировкой, сдачей и приемом от</w:t>
      </w:r>
      <w:r w:rsidRPr="00E8379F">
        <w:softHyphen/>
        <w:t>ходов, должен быть обучен правилам безопасности по обращению с отходами в объеме настоящей инструкции и инструкции по охране труда и промышленной безопасности по данному рабочему месту и несет личную ответственность за соблюд</w:t>
      </w:r>
      <w:r w:rsidRPr="00E8379F">
        <w:t>ением определенных в них требований безопасности.</w:t>
      </w:r>
    </w:p>
    <w:p w14:paraId="3D39B28C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27"/>
        </w:tabs>
        <w:ind w:firstLine="420"/>
        <w:jc w:val="both"/>
      </w:pPr>
      <w:r w:rsidRPr="00E8379F">
        <w:t>Персонал должен быть обеспечен спецодеждой, обувью, средствами защиты, обеспечивающими безопасное проведение работ с отходами.</w:t>
      </w:r>
    </w:p>
    <w:p w14:paraId="6983678B" w14:textId="77777777" w:rsidR="005F4EC1" w:rsidRPr="00E8379F" w:rsidRDefault="0071616D">
      <w:pPr>
        <w:pStyle w:val="1"/>
        <w:framePr w:w="9298" w:h="14674" w:hRule="exact" w:wrap="none" w:vAnchor="page" w:hAnchor="page" w:x="1659" w:y="1413"/>
        <w:shd w:val="clear" w:color="auto" w:fill="auto"/>
        <w:ind w:firstLine="420"/>
        <w:jc w:val="both"/>
      </w:pPr>
      <w:r w:rsidRPr="00E8379F">
        <w:t>По окончании транспортировки отходов спецодежда обслуживающего персонала подлеж</w:t>
      </w:r>
      <w:r w:rsidRPr="00E8379F">
        <w:t>ит спецобработке, если это определено рабочей инструкцией.</w:t>
      </w:r>
    </w:p>
    <w:p w14:paraId="712832A8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34"/>
        </w:tabs>
        <w:ind w:firstLine="420"/>
        <w:jc w:val="both"/>
      </w:pPr>
      <w:r w:rsidRPr="00E8379F">
        <w:t xml:space="preserve">Весь персонал, работающий с отходами, должен знать настоящую инструкцию, знать симптоматику возможных острых отравлений, способы оказания первой помощи при отравлении, травмировании при </w:t>
      </w:r>
      <w:r w:rsidRPr="00E8379F">
        <w:t>работе с отходами.</w:t>
      </w:r>
    </w:p>
    <w:p w14:paraId="2E2C5E34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27"/>
        </w:tabs>
        <w:ind w:firstLine="380"/>
      </w:pPr>
      <w:r w:rsidRPr="00E8379F">
        <w:t>Условия, при которых персонал не может быть допущен к работе с отходами:</w:t>
      </w:r>
    </w:p>
    <w:p w14:paraId="7726BE70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827"/>
        </w:tabs>
        <w:ind w:left="860" w:hanging="260"/>
        <w:jc w:val="both"/>
      </w:pPr>
      <w:r w:rsidRPr="00E8379F">
        <w:t>отсутствие допуска к самостоятельной работе у выполняющего работу с отхода</w:t>
      </w:r>
      <w:r w:rsidRPr="00E8379F">
        <w:softHyphen/>
        <w:t>ми;</w:t>
      </w:r>
    </w:p>
    <w:p w14:paraId="2464CED1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827"/>
        </w:tabs>
        <w:ind w:firstLine="580"/>
      </w:pPr>
      <w:r w:rsidRPr="00E8379F">
        <w:t>отсутствие необходимой спецодежды и средств индивидуальной защиты;</w:t>
      </w:r>
    </w:p>
    <w:p w14:paraId="4A5EF2C7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926"/>
        </w:tabs>
        <w:spacing w:after="260"/>
        <w:ind w:firstLine="580"/>
        <w:jc w:val="both"/>
      </w:pPr>
      <w:r w:rsidRPr="00E8379F">
        <w:t>болезненное состоя</w:t>
      </w:r>
      <w:r w:rsidRPr="00E8379F">
        <w:t>ние.</w:t>
      </w:r>
    </w:p>
    <w:p w14:paraId="3794A7BE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3"/>
        </w:numPr>
        <w:shd w:val="clear" w:color="auto" w:fill="auto"/>
        <w:tabs>
          <w:tab w:val="left" w:pos="262"/>
        </w:tabs>
        <w:spacing w:after="260"/>
        <w:ind w:firstLine="0"/>
        <w:jc w:val="center"/>
      </w:pPr>
      <w:r w:rsidRPr="00E8379F">
        <w:t>Ответственность за выполнение требований инструкции</w:t>
      </w:r>
    </w:p>
    <w:p w14:paraId="5CF3E9A1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27"/>
        </w:tabs>
        <w:ind w:firstLine="380"/>
      </w:pPr>
      <w:r w:rsidRPr="00E8379F">
        <w:t>Начальники цехов несут дисциплинарную ответственность:</w:t>
      </w:r>
    </w:p>
    <w:p w14:paraId="1456BBE1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926"/>
        </w:tabs>
        <w:ind w:left="860" w:hanging="260"/>
        <w:jc w:val="both"/>
      </w:pPr>
      <w:r w:rsidRPr="00E8379F">
        <w:t>за невыполнение требований данной инструкции в части хранения, утилизации, транспортировки, погрузки и выгрузки отходов;</w:t>
      </w:r>
    </w:p>
    <w:p w14:paraId="5E7259EA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926"/>
        </w:tabs>
        <w:ind w:left="860" w:hanging="260"/>
        <w:jc w:val="both"/>
      </w:pPr>
      <w:r w:rsidRPr="00E8379F">
        <w:t xml:space="preserve">за размещение </w:t>
      </w:r>
      <w:r w:rsidRPr="00E8379F">
        <w:t>отходов в несанкционированных, либо необорудованных для этих целей местах;</w:t>
      </w:r>
    </w:p>
    <w:p w14:paraId="63F0422B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926"/>
        </w:tabs>
        <w:ind w:left="860" w:hanging="260"/>
        <w:jc w:val="both"/>
      </w:pPr>
      <w:r w:rsidRPr="00E8379F">
        <w:t>за нарушение учета, норм и правил образования, переработки, использования, размещения отходов;</w:t>
      </w:r>
    </w:p>
    <w:p w14:paraId="1327557F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926"/>
        </w:tabs>
        <w:ind w:left="860" w:hanging="260"/>
        <w:jc w:val="both"/>
      </w:pPr>
      <w:r w:rsidRPr="00E8379F">
        <w:t>за отказ в предоставлении или предоставление неполной, искаженной докумен</w:t>
      </w:r>
      <w:r w:rsidRPr="00E8379F">
        <w:softHyphen/>
        <w:t>тации (инфор</w:t>
      </w:r>
      <w:r w:rsidRPr="00E8379F">
        <w:t>мации) по обращению с отходами;</w:t>
      </w:r>
    </w:p>
    <w:p w14:paraId="6707B5DC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827"/>
        </w:tabs>
        <w:ind w:left="860" w:hanging="260"/>
        <w:jc w:val="both"/>
      </w:pPr>
      <w:r w:rsidRPr="00E8379F">
        <w:t>за передачу отходов без оформленной в установленном порядке сопроводитель</w:t>
      </w:r>
      <w:r w:rsidRPr="00E8379F">
        <w:softHyphen/>
        <w:t>ной документации;</w:t>
      </w:r>
    </w:p>
    <w:p w14:paraId="2DD8B920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827"/>
        </w:tabs>
        <w:ind w:firstLine="580"/>
      </w:pPr>
      <w:r w:rsidRPr="00E8379F">
        <w:t>за правильность выполнения данной инструкции подчиненным персоналом;</w:t>
      </w:r>
    </w:p>
    <w:p w14:paraId="6E42D24B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926"/>
        </w:tabs>
        <w:ind w:left="860" w:hanging="260"/>
        <w:jc w:val="both"/>
      </w:pPr>
      <w:r w:rsidRPr="00E8379F">
        <w:t xml:space="preserve">начальник ЦКО и СХ несет ответственность за прием, </w:t>
      </w:r>
      <w:r w:rsidRPr="00E8379F">
        <w:t>временное хранение от</w:t>
      </w:r>
      <w:r w:rsidRPr="00E8379F">
        <w:softHyphen/>
        <w:t>ходов и отправку на утилизацию видов отходов, определенных Инвентаризаци</w:t>
      </w:r>
      <w:r w:rsidRPr="00E8379F">
        <w:softHyphen/>
        <w:t>онной ведомостью;</w:t>
      </w:r>
    </w:p>
    <w:p w14:paraId="148A8700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0"/>
          <w:numId w:val="4"/>
        </w:numPr>
        <w:shd w:val="clear" w:color="auto" w:fill="auto"/>
        <w:tabs>
          <w:tab w:val="left" w:pos="926"/>
        </w:tabs>
        <w:ind w:left="860" w:hanging="260"/>
        <w:jc w:val="both"/>
      </w:pPr>
      <w:r w:rsidRPr="00E8379F">
        <w:t>за исправность и пригодность транспортного средства к вывозу отходов несет ответственность начальник автотранспортного цеха.</w:t>
      </w:r>
    </w:p>
    <w:p w14:paraId="2169D94D" w14:textId="77777777" w:rsidR="005F4EC1" w:rsidRPr="00E8379F" w:rsidRDefault="0071616D">
      <w:pPr>
        <w:pStyle w:val="1"/>
        <w:framePr w:w="9298" w:h="14674" w:hRule="exact" w:wrap="none" w:vAnchor="page" w:hAnchor="page" w:x="1659" w:y="1413"/>
        <w:numPr>
          <w:ilvl w:val="1"/>
          <w:numId w:val="3"/>
        </w:numPr>
        <w:shd w:val="clear" w:color="auto" w:fill="auto"/>
        <w:tabs>
          <w:tab w:val="left" w:pos="877"/>
        </w:tabs>
        <w:ind w:firstLine="420"/>
      </w:pPr>
      <w:r w:rsidRPr="00E8379F">
        <w:t>За сбор, размещени</w:t>
      </w:r>
      <w:r w:rsidRPr="00E8379F">
        <w:t>е, хранение (на территории цеха) и учет металлолома всех ви</w:t>
      </w:r>
      <w:r w:rsidRPr="00E8379F">
        <w:softHyphen/>
        <w:t>дов (до момента передачи его в ЦКО и СХ) несет ответственность начальник цеха, за размещение, хранение и отгрузку на утилизацию - начальник ЦКО и СХ.</w:t>
      </w:r>
    </w:p>
    <w:p w14:paraId="74C231B1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F94185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6D536CA5" w14:textId="77777777" w:rsidR="005F4EC1" w:rsidRPr="00E8379F" w:rsidRDefault="0071616D">
      <w:pPr>
        <w:pStyle w:val="1"/>
        <w:framePr w:w="9298" w:h="1704" w:hRule="exact" w:wrap="none" w:vAnchor="page" w:hAnchor="page" w:x="1662" w:y="1418"/>
        <w:numPr>
          <w:ilvl w:val="1"/>
          <w:numId w:val="3"/>
        </w:numPr>
        <w:shd w:val="clear" w:color="auto" w:fill="auto"/>
        <w:tabs>
          <w:tab w:val="left" w:pos="849"/>
        </w:tabs>
        <w:ind w:firstLine="440"/>
      </w:pPr>
      <w:r w:rsidRPr="00E8379F">
        <w:t>За своевременное заключ</w:t>
      </w:r>
      <w:r w:rsidRPr="00E8379F">
        <w:t>ение договоров на утилизацию видов отходов, опреде</w:t>
      </w:r>
      <w:r w:rsidRPr="00E8379F">
        <w:softHyphen/>
        <w:t>ленных Инвентаризационной ведомостью и их выполнение несет ответственность на</w:t>
      </w:r>
      <w:r w:rsidRPr="00E8379F">
        <w:softHyphen/>
        <w:t>чальник отдела продаж.</w:t>
      </w:r>
    </w:p>
    <w:p w14:paraId="347BF446" w14:textId="77777777" w:rsidR="005F4EC1" w:rsidRPr="00E8379F" w:rsidRDefault="0071616D">
      <w:pPr>
        <w:pStyle w:val="1"/>
        <w:framePr w:w="9298" w:h="1704" w:hRule="exact" w:wrap="none" w:vAnchor="page" w:hAnchor="page" w:x="1662" w:y="1418"/>
        <w:numPr>
          <w:ilvl w:val="1"/>
          <w:numId w:val="3"/>
        </w:numPr>
        <w:shd w:val="clear" w:color="auto" w:fill="auto"/>
        <w:tabs>
          <w:tab w:val="left" w:pos="872"/>
        </w:tabs>
        <w:ind w:firstLine="440"/>
      </w:pPr>
      <w:r w:rsidRPr="00E8379F">
        <w:t>За своевременный вывоз на свалку города видов</w:t>
      </w:r>
    </w:p>
    <w:p w14:paraId="1256DE80" w14:textId="77777777" w:rsidR="005F4EC1" w:rsidRPr="00E8379F" w:rsidRDefault="0071616D">
      <w:pPr>
        <w:pStyle w:val="1"/>
        <w:framePr w:w="9298" w:h="1704" w:hRule="exact" w:wrap="none" w:vAnchor="page" w:hAnchor="page" w:x="1662" w:y="1418"/>
        <w:shd w:val="clear" w:color="auto" w:fill="auto"/>
        <w:ind w:firstLine="440"/>
      </w:pPr>
      <w:r w:rsidRPr="00E8379F">
        <w:t>отходов, определенных Инвентаризационной ведомостью, несет</w:t>
      </w:r>
      <w:r w:rsidRPr="00E8379F">
        <w:t xml:space="preserve"> ответственность на</w:t>
      </w:r>
      <w:r w:rsidRPr="00E8379F">
        <w:softHyphen/>
        <w:t>чальник хоз. участка.</w:t>
      </w:r>
    </w:p>
    <w:p w14:paraId="29A28967" w14:textId="77777777" w:rsidR="005F4EC1" w:rsidRPr="00E8379F" w:rsidRDefault="0071616D">
      <w:pPr>
        <w:pStyle w:val="a9"/>
        <w:framePr w:wrap="none" w:vAnchor="page" w:hAnchor="page" w:x="1667" w:y="4461"/>
        <w:shd w:val="clear" w:color="auto" w:fill="auto"/>
        <w:rPr>
          <w:sz w:val="24"/>
          <w:szCs w:val="24"/>
        </w:rPr>
      </w:pPr>
      <w:r w:rsidRPr="00E8379F">
        <w:rPr>
          <w:sz w:val="24"/>
          <w:szCs w:val="24"/>
        </w:rPr>
        <w:t>Должность лица, ответственного за охрану окружающей среды</w:t>
      </w:r>
    </w:p>
    <w:p w14:paraId="5B7DF109" w14:textId="77777777" w:rsidR="005F4EC1" w:rsidRPr="00E8379F" w:rsidRDefault="0071616D">
      <w:pPr>
        <w:pStyle w:val="a9"/>
        <w:framePr w:w="466" w:h="245" w:hRule="exact" w:wrap="none" w:vAnchor="page" w:hAnchor="page" w:x="8637" w:y="4461"/>
        <w:shd w:val="clear" w:color="auto" w:fill="auto"/>
        <w:jc w:val="center"/>
        <w:rPr>
          <w:sz w:val="24"/>
          <w:szCs w:val="24"/>
        </w:rPr>
      </w:pPr>
      <w:r w:rsidRPr="00E8379F">
        <w:rPr>
          <w:sz w:val="24"/>
          <w:szCs w:val="24"/>
        </w:rPr>
        <w:t>ФИО</w:t>
      </w:r>
    </w:p>
    <w:p w14:paraId="0994BE17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4D2756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6CEAE3CF" w14:textId="77777777" w:rsidR="005F4EC1" w:rsidRPr="00E8379F" w:rsidRDefault="0071616D">
      <w:pPr>
        <w:pStyle w:val="a9"/>
        <w:framePr w:wrap="none" w:vAnchor="page" w:hAnchor="page" w:x="14210" w:y="1249"/>
        <w:shd w:val="clear" w:color="auto" w:fill="auto"/>
        <w:rPr>
          <w:sz w:val="24"/>
          <w:szCs w:val="24"/>
        </w:rPr>
      </w:pPr>
      <w:r w:rsidRPr="00E8379F">
        <w:rPr>
          <w:sz w:val="24"/>
          <w:szCs w:val="24"/>
        </w:rPr>
        <w:t>Приложение № 2</w:t>
      </w:r>
    </w:p>
    <w:p w14:paraId="0A3266AD" w14:textId="77777777" w:rsidR="005F4EC1" w:rsidRPr="00E8379F" w:rsidRDefault="0071616D">
      <w:pPr>
        <w:pStyle w:val="a7"/>
        <w:framePr w:wrap="none" w:vAnchor="page" w:hAnchor="page" w:x="6592" w:y="1581"/>
        <w:shd w:val="clear" w:color="auto" w:fill="auto"/>
      </w:pPr>
      <w:r w:rsidRPr="00E8379F">
        <w:t>Журнал учета образования отходов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989"/>
        <w:gridCol w:w="1704"/>
        <w:gridCol w:w="1272"/>
        <w:gridCol w:w="1138"/>
        <w:gridCol w:w="989"/>
        <w:gridCol w:w="1133"/>
        <w:gridCol w:w="1277"/>
        <w:gridCol w:w="1560"/>
        <w:gridCol w:w="1704"/>
        <w:gridCol w:w="1416"/>
        <w:gridCol w:w="1286"/>
      </w:tblGrid>
      <w:tr w:rsidR="005F4EC1" w:rsidRPr="00E8379F" w14:paraId="31470EC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9B2AB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spacing w:line="233" w:lineRule="auto"/>
              <w:ind w:firstLine="0"/>
              <w:jc w:val="center"/>
            </w:pPr>
            <w:r w:rsidRPr="00E8379F">
              <w:t>№ п/п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83054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 xml:space="preserve">Дата </w:t>
            </w:r>
            <w:proofErr w:type="spellStart"/>
            <w:r w:rsidRPr="00E8379F">
              <w:t>образова</w:t>
            </w:r>
            <w:proofErr w:type="spellEnd"/>
            <w:r w:rsidRPr="00E8379F">
              <w:t xml:space="preserve"> </w:t>
            </w:r>
            <w:proofErr w:type="spellStart"/>
            <w:r w:rsidRPr="00E8379F">
              <w:t>ния</w:t>
            </w:r>
            <w:proofErr w:type="spellEnd"/>
            <w:r w:rsidRPr="00E8379F">
              <w:t xml:space="preserve"> отходов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2B0B4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 xml:space="preserve">Наименование отходов согласно </w:t>
            </w:r>
            <w:r w:rsidRPr="00E8379F">
              <w:t>инвентаризации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A6FC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Источник образования отходов (отделение, № позиции технологии.</w:t>
            </w:r>
          </w:p>
          <w:p w14:paraId="193FD0DD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аппарата)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C746B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proofErr w:type="spellStart"/>
            <w:r w:rsidRPr="00E8379F">
              <w:t>Количе</w:t>
            </w:r>
            <w:proofErr w:type="spellEnd"/>
            <w:r w:rsidRPr="00E8379F">
              <w:softHyphen/>
            </w:r>
          </w:p>
          <w:p w14:paraId="6A4B074F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spacing w:line="360" w:lineRule="auto"/>
              <w:ind w:firstLine="0"/>
              <w:jc w:val="center"/>
            </w:pPr>
            <w:proofErr w:type="spellStart"/>
            <w:r w:rsidRPr="00E8379F">
              <w:t>ство</w:t>
            </w:r>
            <w:proofErr w:type="spellEnd"/>
            <w:r w:rsidRPr="00E8379F">
              <w:t xml:space="preserve"> образовав </w:t>
            </w:r>
            <w:proofErr w:type="spellStart"/>
            <w:r w:rsidRPr="00E8379F">
              <w:t>шегося</w:t>
            </w:r>
            <w:proofErr w:type="spellEnd"/>
            <w:r w:rsidRPr="00E8379F">
              <w:t xml:space="preserve"> отхода тонн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444C1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Способ утилизации отходов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E7EE6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 xml:space="preserve">Подпись </w:t>
            </w:r>
            <w:proofErr w:type="spellStart"/>
            <w:r w:rsidRPr="00E8379F">
              <w:t>ответст</w:t>
            </w:r>
            <w:proofErr w:type="spellEnd"/>
            <w:r w:rsidRPr="00E8379F">
              <w:t xml:space="preserve"> венного лица</w:t>
            </w:r>
          </w:p>
        </w:tc>
      </w:tr>
      <w:tr w:rsidR="005F4EC1" w:rsidRPr="00E8379F" w14:paraId="4B089CF8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EBE3D" w14:textId="77777777" w:rsidR="005F4EC1" w:rsidRPr="00E8379F" w:rsidRDefault="005F4EC1">
            <w:pPr>
              <w:framePr w:w="14904" w:h="2496" w:wrap="none" w:vAnchor="page" w:hAnchor="page" w:x="1125" w:y="2104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4EABF" w14:textId="77777777" w:rsidR="005F4EC1" w:rsidRPr="00E8379F" w:rsidRDefault="005F4EC1">
            <w:pPr>
              <w:framePr w:w="14904" w:h="2496" w:wrap="none" w:vAnchor="page" w:hAnchor="page" w:x="1125" w:y="2104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E9141" w14:textId="77777777" w:rsidR="005F4EC1" w:rsidRPr="00E8379F" w:rsidRDefault="005F4EC1">
            <w:pPr>
              <w:framePr w:w="14904" w:h="2496" w:wrap="none" w:vAnchor="page" w:hAnchor="page" w:x="1125" w:y="2104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A74BB9" w14:textId="77777777" w:rsidR="005F4EC1" w:rsidRPr="00E8379F" w:rsidRDefault="005F4EC1">
            <w:pPr>
              <w:framePr w:w="14904" w:h="2496" w:wrap="none" w:vAnchor="page" w:hAnchor="page" w:x="1125" w:y="2104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0BB45" w14:textId="77777777" w:rsidR="005F4EC1" w:rsidRPr="00E8379F" w:rsidRDefault="005F4EC1">
            <w:pPr>
              <w:framePr w:w="14904" w:h="2496" w:wrap="none" w:vAnchor="page" w:hAnchor="page" w:x="1125" w:y="2104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D0F59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proofErr w:type="spellStart"/>
            <w:r w:rsidRPr="00E8379F">
              <w:t>Обезвре</w:t>
            </w:r>
            <w:proofErr w:type="spellEnd"/>
          </w:p>
          <w:p w14:paraId="7C729588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spacing w:line="1008" w:lineRule="exact"/>
              <w:ind w:firstLine="0"/>
              <w:jc w:val="center"/>
            </w:pPr>
            <w:proofErr w:type="spellStart"/>
            <w:r w:rsidRPr="00E8379F">
              <w:t>жено</w:t>
            </w:r>
            <w:proofErr w:type="spellEnd"/>
            <w:r w:rsidRPr="00E8379F">
              <w:t xml:space="preserve"> тонн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7831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Хранение</w:t>
            </w:r>
          </w:p>
          <w:p w14:paraId="6212DE51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spacing w:line="1013" w:lineRule="exact"/>
              <w:ind w:firstLine="0"/>
              <w:jc w:val="center"/>
            </w:pPr>
            <w:r w:rsidRPr="00E8379F">
              <w:t>в цехе тонн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7C68F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Передано</w:t>
            </w:r>
          </w:p>
          <w:p w14:paraId="3EB91C76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spacing w:line="480" w:lineRule="auto"/>
              <w:ind w:firstLine="0"/>
              <w:jc w:val="center"/>
            </w:pPr>
            <w:r w:rsidRPr="00E8379F">
              <w:t xml:space="preserve">в другие цеха </w:t>
            </w:r>
            <w:r w:rsidRPr="00E8379F"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5C3C4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Передано</w:t>
            </w:r>
          </w:p>
          <w:p w14:paraId="4CB41B6E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spacing w:line="480" w:lineRule="auto"/>
              <w:ind w:firstLine="0"/>
              <w:jc w:val="center"/>
            </w:pPr>
            <w:r w:rsidRPr="00E8379F">
              <w:t>другим предприятиям тонн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D3403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spacing w:after="740"/>
              <w:ind w:firstLine="0"/>
              <w:jc w:val="center"/>
            </w:pPr>
            <w:r w:rsidRPr="00E8379F">
              <w:t>Свалка</w:t>
            </w:r>
          </w:p>
          <w:p w14:paraId="281123E5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AC2A3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spacing w:line="300" w:lineRule="auto"/>
              <w:ind w:firstLine="0"/>
              <w:jc w:val="center"/>
            </w:pPr>
            <w:r w:rsidRPr="00E8379F">
              <w:t>Другие разрешенные места захоронения тонн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9B4C4" w14:textId="77777777" w:rsidR="005F4EC1" w:rsidRPr="00E8379F" w:rsidRDefault="005F4EC1">
            <w:pPr>
              <w:framePr w:w="14904" w:h="2496" w:wrap="none" w:vAnchor="page" w:hAnchor="page" w:x="1125" w:y="2104"/>
              <w:rPr>
                <w:rFonts w:ascii="Times New Roman" w:hAnsi="Times New Roman" w:cs="Times New Roman"/>
              </w:rPr>
            </w:pPr>
          </w:p>
        </w:tc>
      </w:tr>
      <w:tr w:rsidR="005F4EC1" w:rsidRPr="00E8379F" w14:paraId="5460F20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7AA0CD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778FA0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D949C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B1A50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D296E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EB4DE8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8B22C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8033F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169BF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E28067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64DC38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0F9ED" w14:textId="77777777" w:rsidR="005F4EC1" w:rsidRPr="00E8379F" w:rsidRDefault="0071616D">
            <w:pPr>
              <w:pStyle w:val="a5"/>
              <w:framePr w:w="14904" w:h="2496" w:wrap="none" w:vAnchor="page" w:hAnchor="page" w:x="1125" w:y="2104"/>
              <w:shd w:val="clear" w:color="auto" w:fill="auto"/>
              <w:ind w:firstLine="0"/>
              <w:jc w:val="center"/>
            </w:pPr>
            <w:r w:rsidRPr="00E8379F">
              <w:t>12</w:t>
            </w:r>
          </w:p>
        </w:tc>
      </w:tr>
    </w:tbl>
    <w:p w14:paraId="2631FD31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CB03EF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1562DE70" w14:textId="77777777" w:rsidR="005F4EC1" w:rsidRPr="00E8379F" w:rsidRDefault="0071616D" w:rsidP="00E8379F">
      <w:pPr>
        <w:pStyle w:val="22"/>
        <w:framePr w:w="9902" w:h="4507" w:hRule="exact" w:wrap="none" w:vAnchor="page" w:hAnchor="page" w:x="598" w:y="268"/>
        <w:shd w:val="clear" w:color="auto" w:fill="auto"/>
        <w:spacing w:after="200" w:line="230" w:lineRule="auto"/>
        <w:ind w:left="7800"/>
        <w:jc w:val="right"/>
        <w:rPr>
          <w:sz w:val="24"/>
          <w:szCs w:val="24"/>
        </w:rPr>
      </w:pPr>
      <w:r w:rsidRPr="00E8379F">
        <w:rPr>
          <w:sz w:val="24"/>
          <w:szCs w:val="24"/>
          <w:u w:val="single"/>
        </w:rPr>
        <w:t xml:space="preserve">Приложение </w:t>
      </w:r>
      <w:r w:rsidRPr="00E8379F">
        <w:rPr>
          <w:b/>
          <w:bCs/>
          <w:sz w:val="24"/>
          <w:szCs w:val="24"/>
          <w:u w:val="single"/>
        </w:rPr>
        <w:t xml:space="preserve">3 </w:t>
      </w:r>
      <w:r w:rsidRPr="00E8379F">
        <w:rPr>
          <w:sz w:val="24"/>
          <w:szCs w:val="24"/>
        </w:rPr>
        <w:t>Приложение 1 к Приказу МПР России от 02.12.2002 № 785</w:t>
      </w:r>
    </w:p>
    <w:p w14:paraId="0CFC36C6" w14:textId="77777777" w:rsidR="005F4EC1" w:rsidRPr="00E8379F" w:rsidRDefault="0071616D" w:rsidP="00E8379F">
      <w:pPr>
        <w:pStyle w:val="1"/>
        <w:framePr w:w="9902" w:h="4507" w:hRule="exact" w:wrap="none" w:vAnchor="page" w:hAnchor="page" w:x="598" w:y="268"/>
        <w:shd w:val="clear" w:color="auto" w:fill="auto"/>
        <w:spacing w:after="280"/>
        <w:ind w:firstLine="0"/>
        <w:jc w:val="center"/>
      </w:pPr>
      <w:r w:rsidRPr="00E8379F">
        <w:t>Форма</w:t>
      </w:r>
    </w:p>
    <w:p w14:paraId="42CDF35D" w14:textId="21212193" w:rsidR="005F4EC1" w:rsidRPr="00E8379F" w:rsidRDefault="0071616D" w:rsidP="00E8379F">
      <w:pPr>
        <w:pStyle w:val="22"/>
        <w:framePr w:w="9902" w:h="4507" w:hRule="exact" w:wrap="none" w:vAnchor="page" w:hAnchor="page" w:x="598" w:y="268"/>
        <w:shd w:val="clear" w:color="auto" w:fill="auto"/>
        <w:spacing w:after="200"/>
        <w:rPr>
          <w:sz w:val="24"/>
          <w:szCs w:val="24"/>
        </w:rPr>
      </w:pPr>
      <w:proofErr w:type="gramStart"/>
      <w:r w:rsidRPr="00E8379F">
        <w:rPr>
          <w:sz w:val="24"/>
          <w:szCs w:val="24"/>
        </w:rPr>
        <w:t>УТВЕРЖДАЮ</w:t>
      </w:r>
      <w:r w:rsidRPr="00E8379F">
        <w:rPr>
          <w:b/>
          <w:bCs/>
          <w:sz w:val="24"/>
          <w:szCs w:val="24"/>
        </w:rPr>
        <w:t>:</w:t>
      </w:r>
      <w:r w:rsidR="00E8379F">
        <w:rPr>
          <w:b/>
          <w:bCs/>
          <w:sz w:val="24"/>
          <w:szCs w:val="24"/>
        </w:rPr>
        <w:t xml:space="preserve">   </w:t>
      </w:r>
      <w:proofErr w:type="gramEnd"/>
      <w:r w:rsidR="00E8379F"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Pr="00E8379F">
        <w:rPr>
          <w:b/>
          <w:bCs/>
          <w:sz w:val="24"/>
          <w:szCs w:val="24"/>
        </w:rPr>
        <w:t xml:space="preserve"> </w:t>
      </w:r>
      <w:r w:rsidRPr="00E8379F">
        <w:rPr>
          <w:sz w:val="24"/>
          <w:szCs w:val="24"/>
        </w:rPr>
        <w:t>СОГЛАСОВАНО</w:t>
      </w:r>
      <w:r w:rsidRPr="00E8379F">
        <w:rPr>
          <w:b/>
          <w:bCs/>
          <w:sz w:val="24"/>
          <w:szCs w:val="24"/>
        </w:rPr>
        <w:t>:</w:t>
      </w:r>
    </w:p>
    <w:p w14:paraId="71FE21C8" w14:textId="77777777" w:rsidR="005F4EC1" w:rsidRPr="00E8379F" w:rsidRDefault="0071616D" w:rsidP="00E8379F">
      <w:pPr>
        <w:pStyle w:val="22"/>
        <w:framePr w:w="9902" w:h="4507" w:hRule="exact" w:wrap="none" w:vAnchor="page" w:hAnchor="page" w:x="598" w:y="268"/>
        <w:shd w:val="clear" w:color="auto" w:fill="auto"/>
        <w:tabs>
          <w:tab w:val="left" w:pos="6106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>Исполнительный директор</w:t>
      </w:r>
      <w:r w:rsidRPr="00E8379F">
        <w:rPr>
          <w:sz w:val="24"/>
          <w:szCs w:val="24"/>
        </w:rPr>
        <w:tab/>
        <w:t>Зам. Руководителя СКМУ</w:t>
      </w:r>
    </w:p>
    <w:p w14:paraId="3D62DE2F" w14:textId="77777777" w:rsidR="005F4EC1" w:rsidRPr="00E8379F" w:rsidRDefault="0071616D" w:rsidP="00E8379F">
      <w:pPr>
        <w:pStyle w:val="22"/>
        <w:framePr w:w="9902" w:h="4507" w:hRule="exact" w:wrap="none" w:vAnchor="page" w:hAnchor="page" w:x="598" w:y="268"/>
        <w:shd w:val="clear" w:color="auto" w:fill="auto"/>
        <w:spacing w:after="0" w:line="221" w:lineRule="auto"/>
        <w:rPr>
          <w:sz w:val="24"/>
          <w:szCs w:val="24"/>
        </w:rPr>
      </w:pPr>
      <w:r w:rsidRPr="00E8379F">
        <w:rPr>
          <w:sz w:val="24"/>
          <w:szCs w:val="24"/>
        </w:rPr>
        <w:t>по технологическому и</w:t>
      </w:r>
    </w:p>
    <w:p w14:paraId="14F2738A" w14:textId="77777777" w:rsidR="005F4EC1" w:rsidRPr="00E8379F" w:rsidRDefault="0071616D" w:rsidP="00E8379F">
      <w:pPr>
        <w:pStyle w:val="22"/>
        <w:framePr w:w="9902" w:h="4507" w:hRule="exact" w:wrap="none" w:vAnchor="page" w:hAnchor="page" w:x="598" w:y="268"/>
        <w:shd w:val="clear" w:color="auto" w:fill="auto"/>
        <w:spacing w:after="0" w:line="221" w:lineRule="auto"/>
        <w:rPr>
          <w:sz w:val="24"/>
          <w:szCs w:val="24"/>
        </w:rPr>
      </w:pPr>
      <w:r w:rsidRPr="00E8379F">
        <w:rPr>
          <w:sz w:val="24"/>
          <w:szCs w:val="24"/>
        </w:rPr>
        <w:t>экологическому надзору</w:t>
      </w:r>
    </w:p>
    <w:p w14:paraId="34472D08" w14:textId="125807F6" w:rsidR="005F4EC1" w:rsidRPr="00E8379F" w:rsidRDefault="0071616D" w:rsidP="00E8379F">
      <w:pPr>
        <w:pStyle w:val="22"/>
        <w:framePr w:w="9902" w:h="762" w:hRule="exact" w:wrap="none" w:vAnchor="page" w:hAnchor="page" w:x="486" w:y="3919"/>
        <w:shd w:val="clear" w:color="auto" w:fill="auto"/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>(</w:t>
      </w:r>
      <w:proofErr w:type="gramStart"/>
      <w:r w:rsidRPr="00E8379F">
        <w:rPr>
          <w:sz w:val="24"/>
          <w:szCs w:val="24"/>
        </w:rPr>
        <w:t xml:space="preserve">подпись) </w:t>
      </w:r>
      <w:r w:rsidR="00E8379F">
        <w:rPr>
          <w:sz w:val="24"/>
          <w:szCs w:val="24"/>
        </w:rPr>
        <w:t xml:space="preserve">  </w:t>
      </w:r>
      <w:proofErr w:type="gramEnd"/>
      <w:r w:rsidR="00E8379F">
        <w:rPr>
          <w:sz w:val="24"/>
          <w:szCs w:val="24"/>
        </w:rPr>
        <w:t xml:space="preserve">                                                                                            </w:t>
      </w:r>
      <w:r w:rsidRPr="00E8379F">
        <w:rPr>
          <w:sz w:val="24"/>
          <w:szCs w:val="24"/>
        </w:rPr>
        <w:t>(подпись)</w:t>
      </w:r>
    </w:p>
    <w:p w14:paraId="299752B7" w14:textId="7C55CACD" w:rsidR="005F4EC1" w:rsidRPr="00E8379F" w:rsidRDefault="0071616D" w:rsidP="00E8379F">
      <w:pPr>
        <w:pStyle w:val="22"/>
        <w:framePr w:w="9902" w:h="762" w:hRule="exact" w:wrap="none" w:vAnchor="page" w:hAnchor="page" w:x="486" w:y="3919"/>
        <w:shd w:val="clear" w:color="auto" w:fill="auto"/>
        <w:tabs>
          <w:tab w:val="left" w:leader="underscore" w:pos="1354"/>
          <w:tab w:val="left" w:leader="underscore" w:pos="3372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>«___»</w:t>
      </w:r>
      <w:r w:rsidRPr="00E8379F">
        <w:rPr>
          <w:sz w:val="24"/>
          <w:szCs w:val="24"/>
        </w:rPr>
        <w:tab/>
      </w:r>
      <w:r w:rsidR="00E8379F">
        <w:rPr>
          <w:sz w:val="24"/>
          <w:szCs w:val="24"/>
        </w:rPr>
        <w:t>_____</w:t>
      </w:r>
      <w:r w:rsidRPr="00E8379F">
        <w:rPr>
          <w:sz w:val="24"/>
          <w:szCs w:val="24"/>
        </w:rPr>
        <w:t>20___г.</w:t>
      </w:r>
      <w:r w:rsidR="00E8379F">
        <w:rPr>
          <w:sz w:val="24"/>
          <w:szCs w:val="24"/>
        </w:rPr>
        <w:t xml:space="preserve">                                                               </w:t>
      </w:r>
      <w:r w:rsidRPr="00E8379F">
        <w:rPr>
          <w:sz w:val="24"/>
          <w:szCs w:val="24"/>
        </w:rPr>
        <w:t xml:space="preserve"> «__</w:t>
      </w:r>
      <w:proofErr w:type="gramStart"/>
      <w:r w:rsidRPr="00E8379F">
        <w:rPr>
          <w:sz w:val="24"/>
          <w:szCs w:val="24"/>
        </w:rPr>
        <w:t>_»</w:t>
      </w:r>
      <w:r w:rsidR="00E8379F">
        <w:rPr>
          <w:sz w:val="24"/>
          <w:szCs w:val="24"/>
        </w:rPr>
        <w:t>_</w:t>
      </w:r>
      <w:proofErr w:type="gramEnd"/>
      <w:r w:rsidR="00E8379F">
        <w:rPr>
          <w:sz w:val="24"/>
          <w:szCs w:val="24"/>
        </w:rPr>
        <w:t>___________</w:t>
      </w:r>
      <w:r w:rsidRPr="00E8379F">
        <w:rPr>
          <w:sz w:val="24"/>
          <w:szCs w:val="24"/>
        </w:rPr>
        <w:t>20___г.</w:t>
      </w:r>
    </w:p>
    <w:p w14:paraId="2D4D02E9" w14:textId="77777777" w:rsidR="005F4EC1" w:rsidRPr="00E8379F" w:rsidRDefault="0071616D">
      <w:pPr>
        <w:pStyle w:val="22"/>
        <w:framePr w:wrap="none" w:vAnchor="page" w:hAnchor="page" w:x="496" w:y="4605"/>
        <w:shd w:val="clear" w:color="auto" w:fill="auto"/>
        <w:spacing w:after="0"/>
        <w:ind w:left="10" w:right="24"/>
        <w:rPr>
          <w:sz w:val="24"/>
          <w:szCs w:val="24"/>
        </w:rPr>
      </w:pPr>
      <w:proofErr w:type="spellStart"/>
      <w:r w:rsidRPr="00E8379F">
        <w:rPr>
          <w:sz w:val="24"/>
          <w:szCs w:val="24"/>
        </w:rPr>
        <w:t>м.п</w:t>
      </w:r>
      <w:proofErr w:type="spellEnd"/>
      <w:r w:rsidRPr="00E8379F">
        <w:rPr>
          <w:sz w:val="24"/>
          <w:szCs w:val="24"/>
        </w:rPr>
        <w:t>.</w:t>
      </w:r>
    </w:p>
    <w:p w14:paraId="7E75629B" w14:textId="77777777" w:rsidR="005F4EC1" w:rsidRPr="00E8379F" w:rsidRDefault="0071616D" w:rsidP="00E8379F">
      <w:pPr>
        <w:pStyle w:val="22"/>
        <w:framePr w:w="9902" w:h="968" w:hRule="exact" w:wrap="none" w:vAnchor="page" w:hAnchor="page" w:x="486" w:y="4605"/>
        <w:shd w:val="clear" w:color="auto" w:fill="auto"/>
        <w:spacing w:after="120"/>
        <w:ind w:left="6640" w:right="2318"/>
        <w:rPr>
          <w:sz w:val="24"/>
          <w:szCs w:val="24"/>
        </w:rPr>
      </w:pPr>
      <w:proofErr w:type="gramStart"/>
      <w:r w:rsidRPr="00E8379F">
        <w:rPr>
          <w:sz w:val="24"/>
          <w:szCs w:val="24"/>
        </w:rPr>
        <w:t>м .</w:t>
      </w:r>
      <w:proofErr w:type="gramEnd"/>
      <w:r w:rsidRPr="00E8379F">
        <w:rPr>
          <w:sz w:val="24"/>
          <w:szCs w:val="24"/>
        </w:rPr>
        <w:t xml:space="preserve"> п .</w:t>
      </w:r>
    </w:p>
    <w:p w14:paraId="7854DCD3" w14:textId="77777777" w:rsidR="005F4EC1" w:rsidRPr="00E8379F" w:rsidRDefault="0071616D" w:rsidP="00E8379F">
      <w:pPr>
        <w:pStyle w:val="1"/>
        <w:framePr w:w="9902" w:h="968" w:hRule="exact" w:wrap="none" w:vAnchor="page" w:hAnchor="page" w:x="486" w:y="460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971" w:right="2318" w:firstLine="0"/>
        <w:jc w:val="center"/>
      </w:pPr>
      <w:r w:rsidRPr="00E8379F">
        <w:t>ПАСПОРТ ОПАСНОГО ОТХОДА</w:t>
      </w:r>
    </w:p>
    <w:p w14:paraId="6AA8890E" w14:textId="77777777" w:rsidR="005F4EC1" w:rsidRPr="00E8379F" w:rsidRDefault="0071616D" w:rsidP="00E8379F">
      <w:pPr>
        <w:pStyle w:val="22"/>
        <w:framePr w:w="9902" w:h="680" w:hRule="exact" w:wrap="none" w:vAnchor="page" w:hAnchor="page" w:x="486" w:y="5757"/>
        <w:shd w:val="clear" w:color="auto" w:fill="auto"/>
        <w:tabs>
          <w:tab w:val="left" w:leader="underscore" w:pos="8426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>Составлен на отход:</w:t>
      </w:r>
      <w:r w:rsidRPr="00E8379F">
        <w:rPr>
          <w:sz w:val="24"/>
          <w:szCs w:val="24"/>
        </w:rPr>
        <w:tab/>
      </w:r>
    </w:p>
    <w:p w14:paraId="5E9EC868" w14:textId="77777777" w:rsidR="005F4EC1" w:rsidRPr="00E8379F" w:rsidRDefault="0071616D" w:rsidP="00E8379F">
      <w:pPr>
        <w:pStyle w:val="30"/>
        <w:framePr w:w="9902" w:h="680" w:hRule="exact" w:wrap="none" w:vAnchor="page" w:hAnchor="page" w:x="486" w:y="5757"/>
        <w:shd w:val="clear" w:color="auto" w:fill="auto"/>
        <w:spacing w:after="0"/>
        <w:jc w:val="center"/>
        <w:rPr>
          <w:sz w:val="24"/>
          <w:szCs w:val="24"/>
        </w:rPr>
      </w:pPr>
      <w:r w:rsidRPr="00E8379F">
        <w:rPr>
          <w:sz w:val="24"/>
          <w:szCs w:val="24"/>
        </w:rPr>
        <w:t xml:space="preserve">Код и наименование по федеральному </w:t>
      </w:r>
      <w:r w:rsidRPr="00E8379F">
        <w:rPr>
          <w:sz w:val="24"/>
          <w:szCs w:val="24"/>
        </w:rPr>
        <w:t>классификационному каталогу отходов</w:t>
      </w:r>
    </w:p>
    <w:p w14:paraId="0C7B3452" w14:textId="77777777" w:rsidR="005F4EC1" w:rsidRPr="00E8379F" w:rsidRDefault="0071616D" w:rsidP="00E8379F">
      <w:pPr>
        <w:pStyle w:val="30"/>
        <w:framePr w:w="9902" w:h="906" w:hRule="exact" w:wrap="none" w:vAnchor="page" w:hAnchor="page" w:x="486" w:y="6655"/>
        <w:pBdr>
          <w:top w:val="single" w:sz="4" w:space="0" w:color="auto"/>
        </w:pBdr>
        <w:shd w:val="clear" w:color="auto" w:fill="auto"/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>агрегатное состояние и физическая форма отхода</w:t>
      </w:r>
    </w:p>
    <w:p w14:paraId="6D92EEE6" w14:textId="77777777" w:rsidR="005F4EC1" w:rsidRPr="00E8379F" w:rsidRDefault="0071616D" w:rsidP="00E8379F">
      <w:pPr>
        <w:pStyle w:val="22"/>
        <w:framePr w:w="9902" w:h="906" w:hRule="exact" w:wrap="none" w:vAnchor="page" w:hAnchor="page" w:x="486" w:y="6655"/>
        <w:shd w:val="clear" w:color="auto" w:fill="auto"/>
        <w:tabs>
          <w:tab w:val="left" w:leader="underscore" w:pos="8426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 xml:space="preserve">состоящий из: </w:t>
      </w:r>
      <w:r w:rsidRPr="00E8379F">
        <w:rPr>
          <w:sz w:val="24"/>
          <w:szCs w:val="24"/>
        </w:rPr>
        <w:tab/>
      </w:r>
    </w:p>
    <w:p w14:paraId="38E3E7D7" w14:textId="77777777" w:rsidR="005F4EC1" w:rsidRPr="00E8379F" w:rsidRDefault="0071616D" w:rsidP="00E8379F">
      <w:pPr>
        <w:pStyle w:val="1"/>
        <w:framePr w:w="9902" w:h="5535" w:hRule="exact" w:wrap="none" w:vAnchor="page" w:hAnchor="page" w:x="486" w:y="7639"/>
        <w:shd w:val="clear" w:color="auto" w:fill="auto"/>
        <w:tabs>
          <w:tab w:val="left" w:leader="underscore" w:pos="8774"/>
        </w:tabs>
        <w:ind w:firstLine="0"/>
      </w:pPr>
      <w:r w:rsidRPr="00E8379F">
        <w:t>образованный в результате</w:t>
      </w:r>
      <w:r w:rsidRPr="00E8379F">
        <w:tab/>
      </w:r>
    </w:p>
    <w:p w14:paraId="1A41E75E" w14:textId="77777777" w:rsidR="005F4EC1" w:rsidRPr="00E8379F" w:rsidRDefault="0071616D" w:rsidP="00E8379F">
      <w:pPr>
        <w:pStyle w:val="30"/>
        <w:framePr w:w="9902" w:h="5535" w:hRule="exact" w:wrap="none" w:vAnchor="page" w:hAnchor="page" w:x="486" w:y="7639"/>
        <w:shd w:val="clear" w:color="auto" w:fill="auto"/>
        <w:spacing w:after="200"/>
        <w:rPr>
          <w:sz w:val="24"/>
          <w:szCs w:val="24"/>
        </w:rPr>
      </w:pPr>
      <w:r w:rsidRPr="00E8379F">
        <w:rPr>
          <w:sz w:val="24"/>
          <w:szCs w:val="24"/>
        </w:rPr>
        <w:t>(наименование технологического процесса, в результате которого образовался отход</w:t>
      </w:r>
    </w:p>
    <w:p w14:paraId="6D55C6D4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tabs>
          <w:tab w:val="left" w:leader="underscore" w:pos="8426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 xml:space="preserve">имеющий класс опасности для окружающей природной </w:t>
      </w:r>
      <w:r w:rsidRPr="00E8379F">
        <w:rPr>
          <w:sz w:val="24"/>
          <w:szCs w:val="24"/>
        </w:rPr>
        <w:t>среды</w:t>
      </w:r>
      <w:r w:rsidRPr="00E8379F">
        <w:rPr>
          <w:sz w:val="24"/>
          <w:szCs w:val="24"/>
        </w:rPr>
        <w:tab/>
      </w:r>
    </w:p>
    <w:p w14:paraId="0EB9B060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tabs>
          <w:tab w:val="left" w:leader="underscore" w:pos="8426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 xml:space="preserve">обладающий опасными свойствами </w:t>
      </w:r>
      <w:r w:rsidRPr="00E8379F">
        <w:rPr>
          <w:sz w:val="24"/>
          <w:szCs w:val="24"/>
        </w:rPr>
        <w:tab/>
      </w:r>
    </w:p>
    <w:p w14:paraId="04B00202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tabs>
          <w:tab w:val="left" w:leader="underscore" w:pos="8426"/>
        </w:tabs>
        <w:spacing w:after="200"/>
        <w:rPr>
          <w:sz w:val="24"/>
          <w:szCs w:val="24"/>
        </w:rPr>
      </w:pPr>
      <w:r w:rsidRPr="00E8379F">
        <w:rPr>
          <w:sz w:val="24"/>
          <w:szCs w:val="24"/>
        </w:rPr>
        <w:t xml:space="preserve">Дополнительные сведения </w:t>
      </w:r>
      <w:r w:rsidRPr="00E8379F">
        <w:rPr>
          <w:sz w:val="24"/>
          <w:szCs w:val="24"/>
        </w:rPr>
        <w:tab/>
      </w:r>
    </w:p>
    <w:p w14:paraId="6F49C3DE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spacing w:after="460"/>
        <w:rPr>
          <w:sz w:val="24"/>
          <w:szCs w:val="24"/>
        </w:rPr>
      </w:pPr>
      <w:r w:rsidRPr="00E8379F">
        <w:rPr>
          <w:sz w:val="24"/>
          <w:szCs w:val="24"/>
        </w:rPr>
        <w:t>ФИО индивидуального предпринимателя или полное наименование юридического лица</w:t>
      </w:r>
    </w:p>
    <w:p w14:paraId="7BEBFDE0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tabs>
          <w:tab w:val="left" w:leader="underscore" w:pos="5698"/>
        </w:tabs>
        <w:spacing w:after="200"/>
        <w:rPr>
          <w:sz w:val="24"/>
          <w:szCs w:val="24"/>
        </w:rPr>
      </w:pPr>
      <w:r w:rsidRPr="00E8379F">
        <w:rPr>
          <w:sz w:val="24"/>
          <w:szCs w:val="24"/>
        </w:rPr>
        <w:t>Сокращенное наименование юридического лица</w:t>
      </w:r>
      <w:r w:rsidRPr="00E8379F">
        <w:rPr>
          <w:sz w:val="24"/>
          <w:szCs w:val="24"/>
        </w:rPr>
        <w:tab/>
      </w:r>
    </w:p>
    <w:p w14:paraId="27777FAD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tabs>
          <w:tab w:val="left" w:leader="underscore" w:pos="2458"/>
          <w:tab w:val="left" w:leader="underscore" w:pos="5174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>ИНН</w:t>
      </w:r>
      <w:r w:rsidRPr="00E8379F">
        <w:rPr>
          <w:sz w:val="24"/>
          <w:szCs w:val="24"/>
        </w:rPr>
        <w:tab/>
        <w:t>ОКАТО</w:t>
      </w:r>
      <w:r w:rsidRPr="00E8379F">
        <w:rPr>
          <w:sz w:val="24"/>
          <w:szCs w:val="24"/>
        </w:rPr>
        <w:tab/>
      </w:r>
    </w:p>
    <w:p w14:paraId="2E69C8B8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tabs>
          <w:tab w:val="left" w:leader="underscore" w:pos="3372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>ОКПО ОКОНХ</w:t>
      </w:r>
      <w:r w:rsidRPr="00E8379F">
        <w:rPr>
          <w:sz w:val="24"/>
          <w:szCs w:val="24"/>
        </w:rPr>
        <w:tab/>
      </w:r>
    </w:p>
    <w:p w14:paraId="2B460F84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tabs>
          <w:tab w:val="left" w:leader="underscore" w:pos="7675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>ОКВЭД</w:t>
      </w:r>
      <w:r w:rsidRPr="00E8379F">
        <w:rPr>
          <w:sz w:val="24"/>
          <w:szCs w:val="24"/>
        </w:rPr>
        <w:tab/>
      </w:r>
    </w:p>
    <w:p w14:paraId="39CDF82C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tabs>
          <w:tab w:val="left" w:leader="underscore" w:pos="2458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>Адрес юридический</w:t>
      </w:r>
      <w:r w:rsidRPr="00E8379F">
        <w:rPr>
          <w:sz w:val="24"/>
          <w:szCs w:val="24"/>
        </w:rPr>
        <w:tab/>
      </w:r>
    </w:p>
    <w:p w14:paraId="2DB672D2" w14:textId="77777777" w:rsidR="005F4EC1" w:rsidRPr="00E8379F" w:rsidRDefault="0071616D" w:rsidP="00E8379F">
      <w:pPr>
        <w:pStyle w:val="22"/>
        <w:framePr w:w="9902" w:h="5535" w:hRule="exact" w:wrap="none" w:vAnchor="page" w:hAnchor="page" w:x="486" w:y="7639"/>
        <w:shd w:val="clear" w:color="auto" w:fill="auto"/>
        <w:tabs>
          <w:tab w:val="left" w:leader="underscore" w:pos="1958"/>
        </w:tabs>
        <w:spacing w:after="0"/>
        <w:rPr>
          <w:sz w:val="24"/>
          <w:szCs w:val="24"/>
        </w:rPr>
      </w:pPr>
      <w:r w:rsidRPr="00E8379F">
        <w:rPr>
          <w:sz w:val="24"/>
          <w:szCs w:val="24"/>
        </w:rPr>
        <w:t xml:space="preserve">Адрес </w:t>
      </w:r>
      <w:r w:rsidRPr="00E8379F">
        <w:rPr>
          <w:sz w:val="24"/>
          <w:szCs w:val="24"/>
        </w:rPr>
        <w:t>почтовый</w:t>
      </w:r>
      <w:r w:rsidRPr="00E8379F">
        <w:rPr>
          <w:sz w:val="24"/>
          <w:szCs w:val="24"/>
        </w:rPr>
        <w:tab/>
      </w:r>
    </w:p>
    <w:p w14:paraId="4B5FBD07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E38E1C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5ECF9678" w14:textId="77777777" w:rsidR="005F4EC1" w:rsidRPr="00E8379F" w:rsidRDefault="0071616D">
      <w:pPr>
        <w:pStyle w:val="1"/>
        <w:framePr w:w="15326" w:h="326" w:hRule="exact" w:wrap="none" w:vAnchor="page" w:hAnchor="page" w:x="712" w:y="1537"/>
        <w:shd w:val="clear" w:color="auto" w:fill="auto"/>
        <w:ind w:firstLine="0"/>
        <w:jc w:val="center"/>
      </w:pPr>
      <w:r w:rsidRPr="00E8379F">
        <w:t xml:space="preserve">Приложение № </w:t>
      </w:r>
      <w:r w:rsidRPr="00E8379F">
        <w:rPr>
          <w:b/>
          <w:bCs/>
        </w:rPr>
        <w:t>4</w:t>
      </w:r>
    </w:p>
    <w:p w14:paraId="5CCC72AD" w14:textId="77777777" w:rsidR="005F4EC1" w:rsidRPr="00E8379F" w:rsidRDefault="0071616D">
      <w:pPr>
        <w:pStyle w:val="1"/>
        <w:framePr w:w="15326" w:h="830" w:hRule="exact" w:wrap="none" w:vAnchor="page" w:hAnchor="page" w:x="712" w:y="2272"/>
        <w:shd w:val="clear" w:color="auto" w:fill="auto"/>
        <w:spacing w:after="220"/>
        <w:ind w:firstLine="0"/>
        <w:jc w:val="center"/>
      </w:pPr>
      <w:r w:rsidRPr="00E8379F">
        <w:t>ОТЧЕТ О ДВИЖЕНИИ ОТХОДОВ</w:t>
      </w:r>
    </w:p>
    <w:p w14:paraId="2A584512" w14:textId="2266F772" w:rsidR="005F4EC1" w:rsidRPr="00E8379F" w:rsidRDefault="0071616D">
      <w:pPr>
        <w:pStyle w:val="1"/>
        <w:framePr w:w="15326" w:h="830" w:hRule="exact" w:wrap="none" w:vAnchor="page" w:hAnchor="page" w:x="712" w:y="2272"/>
        <w:shd w:val="clear" w:color="auto" w:fill="auto"/>
        <w:tabs>
          <w:tab w:val="left" w:leader="underscore" w:pos="1454"/>
          <w:tab w:val="left" w:leader="underscore" w:pos="3110"/>
        </w:tabs>
        <w:ind w:firstLine="0"/>
        <w:jc w:val="center"/>
      </w:pPr>
      <w:r w:rsidRPr="00E8379F">
        <w:t>по цеху</w:t>
      </w:r>
      <w:r w:rsidRPr="00E8379F">
        <w:tab/>
        <w:t>за</w:t>
      </w:r>
      <w:r w:rsidRPr="00E8379F">
        <w:tab/>
        <w:t xml:space="preserve"> квартал </w:t>
      </w:r>
      <w:r w:rsidRPr="00E8379F">
        <w:rPr>
          <w:b/>
          <w:bCs/>
        </w:rPr>
        <w:t>20</w:t>
      </w:r>
      <w:r w:rsidR="00E8379F" w:rsidRPr="00E8379F">
        <w:rPr>
          <w:b/>
          <w:bCs/>
        </w:rPr>
        <w:t>__</w:t>
      </w:r>
      <w:r w:rsidRPr="00E8379F">
        <w:rPr>
          <w:b/>
          <w:bCs/>
        </w:rPr>
        <w:t xml:space="preserve"> </w:t>
      </w:r>
      <w:r w:rsidRPr="00E8379F">
        <w:t>г</w:t>
      </w:r>
      <w:r w:rsidRPr="00E8379F">
        <w:rPr>
          <w:b/>
          <w:bCs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786"/>
        <w:gridCol w:w="710"/>
        <w:gridCol w:w="1416"/>
        <w:gridCol w:w="1421"/>
        <w:gridCol w:w="1416"/>
        <w:gridCol w:w="1416"/>
        <w:gridCol w:w="1421"/>
        <w:gridCol w:w="1416"/>
        <w:gridCol w:w="1416"/>
        <w:gridCol w:w="1277"/>
        <w:gridCol w:w="1142"/>
      </w:tblGrid>
      <w:tr w:rsidR="005F4EC1" w:rsidRPr="00E8379F" w14:paraId="47AB133D" w14:textId="77777777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E7E6F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spacing w:line="233" w:lineRule="auto"/>
              <w:ind w:firstLine="0"/>
              <w:jc w:val="center"/>
            </w:pPr>
            <w:r w:rsidRPr="00E8379F">
              <w:t>№ п/п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53953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Наименование отхода согласно инвентаризации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4E630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Класс опас</w:t>
            </w:r>
            <w:r w:rsidRPr="00E8379F">
              <w:softHyphen/>
              <w:t>ности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FB2C1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Наличие отхода в цехе на качало отчетного периода,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95E93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Образова</w:t>
            </w:r>
            <w:r w:rsidRPr="00E8379F">
              <w:softHyphen/>
              <w:t xml:space="preserve">ние опасных отходов за </w:t>
            </w:r>
            <w:r w:rsidRPr="00E8379F">
              <w:t>отчетный пе</w:t>
            </w:r>
            <w:r w:rsidRPr="00E8379F">
              <w:softHyphen/>
              <w:t>риод,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D351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Исполь</w:t>
            </w:r>
            <w:r w:rsidRPr="00E8379F">
              <w:softHyphen/>
              <w:t>зовано на предприя</w:t>
            </w:r>
            <w:r w:rsidRPr="00E8379F">
              <w:softHyphen/>
              <w:t xml:space="preserve">тии (вторичное </w:t>
            </w:r>
            <w:proofErr w:type="spellStart"/>
            <w:r w:rsidRPr="00E8379F">
              <w:t>использова</w:t>
            </w:r>
            <w:proofErr w:type="spellEnd"/>
            <w:r w:rsidRPr="00E8379F">
              <w:t xml:space="preserve"> </w:t>
            </w:r>
            <w:proofErr w:type="spellStart"/>
            <w:r w:rsidRPr="00E8379F">
              <w:t>ние</w:t>
            </w:r>
            <w:proofErr w:type="spellEnd"/>
            <w:r w:rsidRPr="00E8379F">
              <w:t>, переработ</w:t>
            </w:r>
            <w:r w:rsidRPr="00E8379F">
              <w:softHyphen/>
              <w:t>ка),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A0D1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Полно</w:t>
            </w:r>
            <w:r w:rsidRPr="00E8379F">
              <w:softHyphen/>
              <w:t>стью обезвре</w:t>
            </w:r>
            <w:r w:rsidRPr="00E8379F">
              <w:softHyphen/>
              <w:t>жено на предприя</w:t>
            </w:r>
            <w:r w:rsidRPr="00E8379F">
              <w:softHyphen/>
              <w:t>тии,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65C54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Передано другим Предприятиям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0B34C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Размещено на объектах, принадлежащих предприятию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B279B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Наличие отходов в цехе на конец отчетного перио</w:t>
            </w:r>
            <w:r w:rsidRPr="00E8379F">
              <w:t>да,</w:t>
            </w:r>
          </w:p>
        </w:tc>
      </w:tr>
      <w:tr w:rsidR="005F4EC1" w:rsidRPr="00E8379F" w14:paraId="199AFFD0" w14:textId="77777777">
        <w:tblPrEx>
          <w:tblCellMar>
            <w:top w:w="0" w:type="dxa"/>
            <w:bottom w:w="0" w:type="dxa"/>
          </w:tblCellMar>
        </w:tblPrEx>
        <w:trPr>
          <w:trHeight w:hRule="exact" w:val="2294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0DF244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3CBC7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D9085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E28A3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9EBC0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60C3B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2FE0FD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73488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Передача другим предприяти</w:t>
            </w:r>
            <w:r w:rsidRPr="00E8379F">
              <w:softHyphen/>
              <w:t>ям для использова</w:t>
            </w:r>
            <w:r w:rsidRPr="00E8379F">
              <w:softHyphen/>
              <w:t>ния и обез</w:t>
            </w:r>
            <w:r w:rsidRPr="00E8379F">
              <w:softHyphen/>
              <w:t>вреживания,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73187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Размещено</w:t>
            </w:r>
          </w:p>
          <w:p w14:paraId="3203E601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spacing w:after="1080"/>
              <w:ind w:firstLine="0"/>
              <w:jc w:val="center"/>
            </w:pPr>
            <w:r w:rsidRPr="00E8379F">
              <w:t>на свалке</w:t>
            </w:r>
          </w:p>
          <w:p w14:paraId="5A9B85A9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3814F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 xml:space="preserve">На </w:t>
            </w:r>
            <w:proofErr w:type="spellStart"/>
            <w:proofErr w:type="gramStart"/>
            <w:r w:rsidRPr="00E8379F">
              <w:t>шламо</w:t>
            </w:r>
            <w:proofErr w:type="spellEnd"/>
            <w:r w:rsidRPr="00E8379F">
              <w:t>- накопителе</w:t>
            </w:r>
            <w:proofErr w:type="gramEnd"/>
            <w:r w:rsidRPr="00E8379F">
              <w:t>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4702A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В ЦКО и</w:t>
            </w:r>
          </w:p>
          <w:p w14:paraId="4F2FEB80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СХ,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A6B15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</w:tr>
      <w:tr w:rsidR="005F4EC1" w:rsidRPr="00E8379F" w14:paraId="39D2B99F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6A5499B7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14:paraId="4A99E270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0C90BE2E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DC95DF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6E5777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1E46B3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8B0C08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5961ED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90EA4D4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D629DD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10DCBF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186F1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тонн</w:t>
            </w:r>
          </w:p>
        </w:tc>
      </w:tr>
      <w:tr w:rsidR="005F4EC1" w:rsidRPr="00E8379F" w14:paraId="50BD90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7DC15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2EADE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92D4E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BB6F7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71352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D18B6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9FBD8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F85BA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A1EF1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1CC62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A945C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A4F35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ind w:firstLine="0"/>
              <w:jc w:val="center"/>
            </w:pPr>
            <w:r w:rsidRPr="00E8379F">
              <w:t>12</w:t>
            </w:r>
          </w:p>
        </w:tc>
      </w:tr>
      <w:tr w:rsidR="005F4EC1" w:rsidRPr="00E8379F" w14:paraId="113743D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5094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06D3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83F3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2DD11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79C36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07E95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51874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823EF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76329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405D7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1032A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337F9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</w:tr>
      <w:tr w:rsidR="005F4EC1" w:rsidRPr="00E8379F" w14:paraId="11B36D9A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37185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6B4F0" w14:textId="77777777" w:rsidR="005F4EC1" w:rsidRPr="00E8379F" w:rsidRDefault="0071616D">
            <w:pPr>
              <w:pStyle w:val="a5"/>
              <w:framePr w:w="15326" w:h="5448" w:wrap="none" w:vAnchor="page" w:hAnchor="page" w:x="712" w:y="3352"/>
              <w:shd w:val="clear" w:color="auto" w:fill="auto"/>
              <w:spacing w:line="233" w:lineRule="auto"/>
              <w:ind w:firstLine="0"/>
              <w:jc w:val="center"/>
            </w:pPr>
            <w:r w:rsidRPr="00E8379F">
              <w:t xml:space="preserve">Всего за отчетный </w:t>
            </w:r>
            <w:r w:rsidRPr="00E8379F">
              <w:t>период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828D0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2944B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FEE31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1ABB0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44944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B96BC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28CC0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E9584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AB4DB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90F79" w14:textId="77777777" w:rsidR="005F4EC1" w:rsidRPr="00E8379F" w:rsidRDefault="005F4EC1">
            <w:pPr>
              <w:framePr w:w="15326" w:h="5448" w:wrap="none" w:vAnchor="page" w:hAnchor="page" w:x="712" w:y="3352"/>
              <w:rPr>
                <w:rFonts w:ascii="Times New Roman" w:hAnsi="Times New Roman" w:cs="Times New Roman"/>
              </w:rPr>
            </w:pPr>
          </w:p>
        </w:tc>
      </w:tr>
    </w:tbl>
    <w:p w14:paraId="2B805BDA" w14:textId="77777777" w:rsidR="005F4EC1" w:rsidRPr="00E8379F" w:rsidRDefault="0071616D">
      <w:pPr>
        <w:pStyle w:val="1"/>
        <w:framePr w:w="15326" w:h="326" w:hRule="exact" w:wrap="none" w:vAnchor="page" w:hAnchor="page" w:x="712" w:y="9875"/>
        <w:shd w:val="clear" w:color="auto" w:fill="auto"/>
        <w:tabs>
          <w:tab w:val="left" w:leader="underscore" w:pos="6437"/>
        </w:tabs>
        <w:ind w:firstLine="0"/>
        <w:jc w:val="center"/>
      </w:pPr>
      <w:r w:rsidRPr="00E8379F">
        <w:t>Начальник цеха</w:t>
      </w:r>
      <w:r w:rsidRPr="00E8379F">
        <w:tab/>
      </w:r>
    </w:p>
    <w:p w14:paraId="765088CB" w14:textId="77777777" w:rsidR="005F4EC1" w:rsidRPr="00E8379F" w:rsidRDefault="0071616D">
      <w:pPr>
        <w:pStyle w:val="a9"/>
        <w:framePr w:wrap="none" w:vAnchor="page" w:hAnchor="page" w:x="741" w:y="10206"/>
        <w:shd w:val="clear" w:color="auto" w:fill="auto"/>
        <w:rPr>
          <w:sz w:val="24"/>
          <w:szCs w:val="24"/>
        </w:rPr>
      </w:pPr>
      <w:r w:rsidRPr="00E8379F">
        <w:rPr>
          <w:sz w:val="24"/>
          <w:szCs w:val="24"/>
        </w:rPr>
        <w:t>подпись</w:t>
      </w:r>
    </w:p>
    <w:p w14:paraId="0A9CC258" w14:textId="77777777" w:rsidR="005F4EC1" w:rsidRPr="00E8379F" w:rsidRDefault="0071616D">
      <w:pPr>
        <w:pStyle w:val="a9"/>
        <w:framePr w:wrap="none" w:vAnchor="page" w:hAnchor="page" w:x="7936" w:y="10206"/>
        <w:shd w:val="clear" w:color="auto" w:fill="auto"/>
        <w:rPr>
          <w:sz w:val="24"/>
          <w:szCs w:val="24"/>
        </w:rPr>
      </w:pPr>
      <w:r w:rsidRPr="00E8379F">
        <w:rPr>
          <w:sz w:val="24"/>
          <w:szCs w:val="24"/>
        </w:rPr>
        <w:t>Ф.И.О.</w:t>
      </w:r>
    </w:p>
    <w:p w14:paraId="3AD86157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1B295D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1F0E97B3" w14:textId="77777777" w:rsidR="005F4EC1" w:rsidRPr="00E8379F" w:rsidRDefault="0071616D">
      <w:pPr>
        <w:pStyle w:val="1"/>
        <w:framePr w:w="15326" w:h="1104" w:hRule="exact" w:wrap="none" w:vAnchor="page" w:hAnchor="page" w:x="712" w:y="1537"/>
        <w:shd w:val="clear" w:color="auto" w:fill="auto"/>
        <w:ind w:firstLine="0"/>
      </w:pPr>
      <w:r w:rsidRPr="00E8379F">
        <w:t xml:space="preserve">Приложение № </w:t>
      </w:r>
      <w:r w:rsidRPr="00E8379F">
        <w:rPr>
          <w:b/>
          <w:bCs/>
          <w:i/>
          <w:iCs/>
        </w:rPr>
        <w:t>5</w:t>
      </w:r>
    </w:p>
    <w:p w14:paraId="0DDE6960" w14:textId="77777777" w:rsidR="005F4EC1" w:rsidRPr="00E8379F" w:rsidRDefault="0071616D">
      <w:pPr>
        <w:pStyle w:val="1"/>
        <w:framePr w:w="15326" w:h="1104" w:hRule="exact" w:wrap="none" w:vAnchor="page" w:hAnchor="page" w:x="712" w:y="1537"/>
        <w:shd w:val="clear" w:color="auto" w:fill="auto"/>
        <w:tabs>
          <w:tab w:val="left" w:leader="underscore" w:pos="4454"/>
        </w:tabs>
        <w:spacing w:after="180"/>
        <w:ind w:firstLine="0"/>
      </w:pPr>
      <w:r w:rsidRPr="00E8379F">
        <w:t xml:space="preserve">ПАСПОРТ № </w:t>
      </w:r>
      <w:r w:rsidRPr="00E8379F">
        <w:tab/>
      </w:r>
    </w:p>
    <w:p w14:paraId="287D35F5" w14:textId="77777777" w:rsidR="005F4EC1" w:rsidRPr="00E8379F" w:rsidRDefault="0071616D">
      <w:pPr>
        <w:pStyle w:val="1"/>
        <w:framePr w:w="15326" w:h="1104" w:hRule="exact" w:wrap="none" w:vAnchor="page" w:hAnchor="page" w:x="712" w:y="1537"/>
        <w:shd w:val="clear" w:color="auto" w:fill="auto"/>
        <w:ind w:left="2540" w:firstLine="0"/>
      </w:pPr>
      <w:r w:rsidRPr="00E8379F">
        <w:t>Размещения производственных отходов</w:t>
      </w:r>
    </w:p>
    <w:p w14:paraId="668BC6AD" w14:textId="77777777" w:rsidR="005F4EC1" w:rsidRPr="00E8379F" w:rsidRDefault="0071616D">
      <w:pPr>
        <w:pStyle w:val="a7"/>
        <w:framePr w:wrap="none" w:vAnchor="page" w:hAnchor="page" w:x="741" w:y="2867"/>
        <w:shd w:val="clear" w:color="auto" w:fill="auto"/>
        <w:tabs>
          <w:tab w:val="left" w:leader="underscore" w:pos="7776"/>
        </w:tabs>
      </w:pPr>
      <w:r w:rsidRPr="00E8379F">
        <w:t>Наименование предприятия № цеха, подразделения</w:t>
      </w:r>
      <w:r w:rsidRPr="00E8379F"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1560"/>
        <w:gridCol w:w="2270"/>
        <w:gridCol w:w="1560"/>
        <w:gridCol w:w="1416"/>
        <w:gridCol w:w="1416"/>
        <w:gridCol w:w="2136"/>
      </w:tblGrid>
      <w:tr w:rsidR="005F4EC1" w:rsidRPr="00E8379F" w14:paraId="3D0A669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1D06A" w14:textId="77777777" w:rsidR="005F4EC1" w:rsidRPr="00E8379F" w:rsidRDefault="0071616D">
            <w:pPr>
              <w:pStyle w:val="a5"/>
              <w:framePr w:w="12634" w:h="2482" w:wrap="none" w:vAnchor="page" w:hAnchor="page" w:x="712" w:y="3443"/>
              <w:shd w:val="clear" w:color="auto" w:fill="auto"/>
              <w:ind w:firstLine="0"/>
              <w:jc w:val="center"/>
            </w:pPr>
            <w:r w:rsidRPr="00E8379F">
              <w:t>Наименование производственных отходов, источник об</w:t>
            </w:r>
            <w:r w:rsidRPr="00E8379F">
              <w:softHyphen/>
              <w:t xml:space="preserve">разования (№ поз. </w:t>
            </w:r>
            <w:r w:rsidRPr="00E8379F">
              <w:t>Ап</w:t>
            </w:r>
            <w:r w:rsidRPr="00E8379F">
              <w:softHyphen/>
              <w:t>парата)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525C3" w14:textId="77777777" w:rsidR="005F4EC1" w:rsidRPr="00E8379F" w:rsidRDefault="0071616D">
            <w:pPr>
              <w:pStyle w:val="a5"/>
              <w:framePr w:w="12634" w:h="2482" w:wrap="none" w:vAnchor="page" w:hAnchor="page" w:x="712" w:y="3443"/>
              <w:shd w:val="clear" w:color="auto" w:fill="auto"/>
              <w:ind w:firstLine="0"/>
              <w:jc w:val="center"/>
            </w:pPr>
            <w:r w:rsidRPr="00E8379F">
              <w:t>Количество отходов, тонн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6669B" w14:textId="77777777" w:rsidR="005F4EC1" w:rsidRPr="00E8379F" w:rsidRDefault="0071616D">
            <w:pPr>
              <w:pStyle w:val="a5"/>
              <w:framePr w:w="12634" w:h="2482" w:wrap="none" w:vAnchor="page" w:hAnchor="page" w:x="712" w:y="3443"/>
              <w:shd w:val="clear" w:color="auto" w:fill="auto"/>
              <w:ind w:firstLine="0"/>
              <w:jc w:val="center"/>
            </w:pPr>
            <w:r w:rsidRPr="00E8379F">
              <w:t>Химический состав отхода по компонен</w:t>
            </w:r>
            <w:r w:rsidRPr="00E8379F">
              <w:softHyphen/>
              <w:t>там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B2E10" w14:textId="77777777" w:rsidR="005F4EC1" w:rsidRPr="00E8379F" w:rsidRDefault="0071616D">
            <w:pPr>
              <w:pStyle w:val="a5"/>
              <w:framePr w:w="12634" w:h="2482" w:wrap="none" w:vAnchor="page" w:hAnchor="page" w:x="712" w:y="3443"/>
              <w:shd w:val="clear" w:color="auto" w:fill="auto"/>
              <w:ind w:firstLine="0"/>
              <w:jc w:val="center"/>
            </w:pPr>
            <w:r w:rsidRPr="00E8379F">
              <w:t>Класс опасности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2E8EA" w14:textId="77777777" w:rsidR="005F4EC1" w:rsidRPr="00E8379F" w:rsidRDefault="0071616D">
            <w:pPr>
              <w:pStyle w:val="a5"/>
              <w:framePr w:w="12634" w:h="2482" w:wrap="none" w:vAnchor="page" w:hAnchor="page" w:x="712" w:y="3443"/>
              <w:shd w:val="clear" w:color="auto" w:fill="auto"/>
              <w:ind w:firstLine="0"/>
              <w:jc w:val="center"/>
            </w:pPr>
            <w:r w:rsidRPr="00E8379F">
              <w:t>Способ и место размещения отходов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E2F53" w14:textId="77777777" w:rsidR="005F4EC1" w:rsidRPr="00E8379F" w:rsidRDefault="0071616D">
            <w:pPr>
              <w:pStyle w:val="a5"/>
              <w:framePr w:w="12634" w:h="2482" w:wrap="none" w:vAnchor="page" w:hAnchor="page" w:x="712" w:y="3443"/>
              <w:shd w:val="clear" w:color="auto" w:fill="auto"/>
              <w:ind w:firstLine="0"/>
              <w:jc w:val="center"/>
            </w:pPr>
            <w:r w:rsidRPr="00E8379F">
              <w:t>Способ транспортировки (характеристика тары, упаковки, № автомашины)</w:t>
            </w:r>
          </w:p>
        </w:tc>
      </w:tr>
      <w:tr w:rsidR="005F4EC1" w:rsidRPr="00E8379F" w14:paraId="54C6764A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E3D64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56084E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899684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601B4B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4082D" w14:textId="77777777" w:rsidR="005F4EC1" w:rsidRPr="00E8379F" w:rsidRDefault="0071616D">
            <w:pPr>
              <w:pStyle w:val="a5"/>
              <w:framePr w:w="12634" w:h="2482" w:wrap="none" w:vAnchor="page" w:hAnchor="page" w:x="712" w:y="3443"/>
              <w:shd w:val="clear" w:color="auto" w:fill="auto"/>
              <w:ind w:firstLine="0"/>
              <w:jc w:val="center"/>
            </w:pPr>
            <w:r w:rsidRPr="00E8379F">
              <w:t>Временно: на территории предприятия, в цехе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90D2" w14:textId="77777777" w:rsidR="005F4EC1" w:rsidRPr="00E8379F" w:rsidRDefault="0071616D">
            <w:pPr>
              <w:pStyle w:val="a5"/>
              <w:framePr w:w="12634" w:h="2482" w:wrap="none" w:vAnchor="page" w:hAnchor="page" w:x="712" w:y="3443"/>
              <w:shd w:val="clear" w:color="auto" w:fill="auto"/>
              <w:ind w:firstLine="0"/>
              <w:jc w:val="center"/>
            </w:pPr>
            <w:r w:rsidRPr="00E8379F">
              <w:t xml:space="preserve">За </w:t>
            </w:r>
            <w:proofErr w:type="spellStart"/>
            <w:r w:rsidRPr="00E8379F">
              <w:t>террито</w:t>
            </w:r>
            <w:proofErr w:type="spellEnd"/>
            <w:r w:rsidRPr="00E8379F">
              <w:t xml:space="preserve"> </w:t>
            </w:r>
            <w:proofErr w:type="spellStart"/>
            <w:r w:rsidRPr="00E8379F">
              <w:t>рией</w:t>
            </w:r>
            <w:proofErr w:type="spellEnd"/>
            <w:r w:rsidRPr="00E8379F">
              <w:t xml:space="preserve"> пред</w:t>
            </w:r>
            <w:r w:rsidRPr="00E8379F">
              <w:softHyphen/>
              <w:t>приятия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2A666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</w:tr>
      <w:tr w:rsidR="005F4EC1" w:rsidRPr="00E8379F" w14:paraId="02D69DE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4C98D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509CE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5E6AC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F2F3A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37646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D29BA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6BDA8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</w:tr>
      <w:tr w:rsidR="005F4EC1" w:rsidRPr="00E8379F" w14:paraId="71645EC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3EEB8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A0035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6C94B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52C7E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8CD7E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02E06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4816" w14:textId="77777777" w:rsidR="005F4EC1" w:rsidRPr="00E8379F" w:rsidRDefault="005F4EC1">
            <w:pPr>
              <w:framePr w:w="12634" w:h="2482" w:wrap="none" w:vAnchor="page" w:hAnchor="page" w:x="712" w:y="3443"/>
              <w:rPr>
                <w:rFonts w:ascii="Times New Roman" w:hAnsi="Times New Roman" w:cs="Times New Roman"/>
              </w:rPr>
            </w:pPr>
          </w:p>
        </w:tc>
      </w:tr>
    </w:tbl>
    <w:p w14:paraId="329458E6" w14:textId="77777777" w:rsidR="005F4EC1" w:rsidRPr="00E8379F" w:rsidRDefault="0071616D">
      <w:pPr>
        <w:pStyle w:val="1"/>
        <w:framePr w:w="15326" w:h="3365" w:hRule="exact" w:wrap="none" w:vAnchor="page" w:hAnchor="page" w:x="712" w:y="6448"/>
        <w:shd w:val="clear" w:color="auto" w:fill="auto"/>
        <w:tabs>
          <w:tab w:val="left" w:leader="underscore" w:pos="10762"/>
        </w:tabs>
        <w:ind w:firstLine="0"/>
      </w:pPr>
      <w:r w:rsidRPr="00E8379F">
        <w:t>Лицо, ответственное за отправку отходов из цеха</w:t>
      </w:r>
      <w:r w:rsidRPr="00E8379F">
        <w:tab/>
      </w:r>
    </w:p>
    <w:p w14:paraId="0023455A" w14:textId="77777777" w:rsidR="005F4EC1" w:rsidRPr="00E8379F" w:rsidRDefault="0071616D">
      <w:pPr>
        <w:pStyle w:val="1"/>
        <w:framePr w:w="15326" w:h="3365" w:hRule="exact" w:wrap="none" w:vAnchor="page" w:hAnchor="page" w:x="712" w:y="6448"/>
        <w:shd w:val="clear" w:color="auto" w:fill="auto"/>
        <w:spacing w:after="260"/>
        <w:ind w:firstLine="0"/>
      </w:pPr>
      <w:r w:rsidRPr="00E8379F">
        <w:t>должность, фамилия, подпись</w:t>
      </w:r>
    </w:p>
    <w:p w14:paraId="64284058" w14:textId="77777777" w:rsidR="005F4EC1" w:rsidRPr="00E8379F" w:rsidRDefault="0071616D">
      <w:pPr>
        <w:pStyle w:val="1"/>
        <w:framePr w:w="15326" w:h="3365" w:hRule="exact" w:wrap="none" w:vAnchor="page" w:hAnchor="page" w:x="712" w:y="6448"/>
        <w:shd w:val="clear" w:color="auto" w:fill="auto"/>
        <w:tabs>
          <w:tab w:val="left" w:leader="underscore" w:pos="10987"/>
        </w:tabs>
        <w:ind w:firstLine="0"/>
      </w:pPr>
      <w:r w:rsidRPr="00E8379F">
        <w:t>Лицо, ответственное за вывоз отходов с предприятия</w:t>
      </w:r>
      <w:r w:rsidRPr="00E8379F">
        <w:tab/>
      </w:r>
    </w:p>
    <w:p w14:paraId="77396814" w14:textId="77777777" w:rsidR="005F4EC1" w:rsidRPr="00E8379F" w:rsidRDefault="0071616D">
      <w:pPr>
        <w:pStyle w:val="1"/>
        <w:framePr w:w="15326" w:h="3365" w:hRule="exact" w:wrap="none" w:vAnchor="page" w:hAnchor="page" w:x="712" w:y="6448"/>
        <w:shd w:val="clear" w:color="auto" w:fill="auto"/>
        <w:spacing w:after="260"/>
        <w:ind w:firstLine="0"/>
      </w:pPr>
      <w:r w:rsidRPr="00E8379F">
        <w:t>должность, фамилия, подпись</w:t>
      </w:r>
    </w:p>
    <w:p w14:paraId="705AB602" w14:textId="77777777" w:rsidR="005F4EC1" w:rsidRPr="00E8379F" w:rsidRDefault="0071616D">
      <w:pPr>
        <w:pStyle w:val="1"/>
        <w:framePr w:w="15326" w:h="3365" w:hRule="exact" w:wrap="none" w:vAnchor="page" w:hAnchor="page" w:x="712" w:y="6448"/>
        <w:shd w:val="clear" w:color="auto" w:fill="auto"/>
        <w:tabs>
          <w:tab w:val="left" w:leader="underscore" w:pos="8294"/>
        </w:tabs>
        <w:ind w:firstLine="0"/>
      </w:pPr>
      <w:r w:rsidRPr="00E8379F">
        <w:t>Лицо, принявшее отходы</w:t>
      </w:r>
      <w:r w:rsidRPr="00E8379F">
        <w:tab/>
      </w:r>
    </w:p>
    <w:p w14:paraId="6305568C" w14:textId="77777777" w:rsidR="005F4EC1" w:rsidRPr="00E8379F" w:rsidRDefault="0071616D">
      <w:pPr>
        <w:pStyle w:val="1"/>
        <w:framePr w:w="15326" w:h="3365" w:hRule="exact" w:wrap="none" w:vAnchor="page" w:hAnchor="page" w:x="712" w:y="6448"/>
        <w:shd w:val="clear" w:color="auto" w:fill="auto"/>
        <w:spacing w:after="260"/>
        <w:ind w:firstLine="0"/>
      </w:pPr>
      <w:r w:rsidRPr="00E8379F">
        <w:t xml:space="preserve">должность, фамилия, </w:t>
      </w:r>
      <w:r w:rsidRPr="00E8379F">
        <w:t>подпись</w:t>
      </w:r>
    </w:p>
    <w:p w14:paraId="5ED62162" w14:textId="7E1F4053" w:rsidR="005F4EC1" w:rsidRPr="00E8379F" w:rsidRDefault="0071616D">
      <w:pPr>
        <w:pStyle w:val="1"/>
        <w:framePr w:w="15326" w:h="3365" w:hRule="exact" w:wrap="none" w:vAnchor="page" w:hAnchor="page" w:x="712" w:y="6448"/>
        <w:shd w:val="clear" w:color="auto" w:fill="auto"/>
        <w:tabs>
          <w:tab w:val="left" w:leader="underscore" w:pos="2491"/>
          <w:tab w:val="left" w:leader="underscore" w:pos="3926"/>
        </w:tabs>
        <w:spacing w:after="260"/>
        <w:ind w:firstLine="0"/>
      </w:pPr>
      <w:r w:rsidRPr="00E8379F">
        <w:t>Дата отправления «</w:t>
      </w:r>
      <w:r w:rsidRPr="00E8379F">
        <w:tab/>
        <w:t>»</w:t>
      </w:r>
      <w:r w:rsidRPr="00E8379F">
        <w:tab/>
        <w:t>20</w:t>
      </w:r>
      <w:r w:rsidR="00E8379F" w:rsidRPr="00E8379F">
        <w:t>__</w:t>
      </w:r>
      <w:r w:rsidRPr="00E8379F">
        <w:t xml:space="preserve"> г.</w:t>
      </w:r>
    </w:p>
    <w:p w14:paraId="57CB955A" w14:textId="3435E27F" w:rsidR="005F4EC1" w:rsidRPr="00E8379F" w:rsidRDefault="0071616D">
      <w:pPr>
        <w:pStyle w:val="1"/>
        <w:framePr w:w="15326" w:h="3365" w:hRule="exact" w:wrap="none" w:vAnchor="page" w:hAnchor="page" w:x="712" w:y="6448"/>
        <w:shd w:val="clear" w:color="auto" w:fill="auto"/>
        <w:tabs>
          <w:tab w:val="left" w:leader="underscore" w:pos="1944"/>
          <w:tab w:val="left" w:leader="underscore" w:pos="3384"/>
        </w:tabs>
        <w:ind w:firstLine="0"/>
      </w:pPr>
      <w:r w:rsidRPr="00E8379F">
        <w:t>Дата приема «</w:t>
      </w:r>
      <w:r w:rsidRPr="00E8379F">
        <w:tab/>
        <w:t>»</w:t>
      </w:r>
      <w:r w:rsidRPr="00E8379F">
        <w:tab/>
        <w:t>2</w:t>
      </w:r>
      <w:r w:rsidR="00E8379F" w:rsidRPr="00E8379F">
        <w:t>0___</w:t>
      </w:r>
      <w:r w:rsidRPr="00E8379F">
        <w:t xml:space="preserve"> г.</w:t>
      </w:r>
    </w:p>
    <w:p w14:paraId="382D74FD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EDD8D7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p w14:paraId="39A47C29" w14:textId="77777777" w:rsidR="005F4EC1" w:rsidRPr="00E8379F" w:rsidRDefault="0071616D">
      <w:pPr>
        <w:pStyle w:val="a9"/>
        <w:framePr w:wrap="none" w:vAnchor="page" w:hAnchor="page" w:x="13807" w:y="1677"/>
        <w:shd w:val="clear" w:color="auto" w:fill="auto"/>
        <w:rPr>
          <w:sz w:val="24"/>
          <w:szCs w:val="24"/>
        </w:rPr>
      </w:pPr>
      <w:r w:rsidRPr="00E8379F">
        <w:rPr>
          <w:sz w:val="24"/>
          <w:szCs w:val="24"/>
        </w:rPr>
        <w:t xml:space="preserve">Приложение № </w:t>
      </w:r>
      <w:r w:rsidRPr="00E8379F">
        <w:rPr>
          <w:b/>
          <w:bCs/>
          <w:sz w:val="24"/>
          <w:szCs w:val="24"/>
        </w:rPr>
        <w:t>6</w:t>
      </w:r>
    </w:p>
    <w:p w14:paraId="763BF261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  <w:ind w:firstLine="0"/>
        <w:jc w:val="center"/>
      </w:pPr>
      <w:r w:rsidRPr="00E8379F">
        <w:t>КОНТРОЛЬНЫЙ ТАЛОН К ПАСПОРТУ РАЗМЕЩЕНИЯ ОТХОДОВ</w:t>
      </w:r>
    </w:p>
    <w:p w14:paraId="74CE69FF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  <w:tabs>
          <w:tab w:val="left" w:leader="underscore" w:pos="2702"/>
        </w:tabs>
        <w:spacing w:after="260"/>
        <w:ind w:firstLine="0"/>
        <w:jc w:val="center"/>
      </w:pPr>
      <w:r w:rsidRPr="00E8379F">
        <w:t>№</w:t>
      </w:r>
      <w:r w:rsidRPr="00E8379F">
        <w:tab/>
      </w:r>
    </w:p>
    <w:p w14:paraId="2DC55818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</w:pPr>
      <w:r w:rsidRPr="00E8379F">
        <w:t>Наименование предприятия</w:t>
      </w:r>
      <w:r w:rsidRPr="00E8379F">
        <w:rPr>
          <w:b/>
          <w:bCs/>
        </w:rPr>
        <w:t>,</w:t>
      </w:r>
    </w:p>
    <w:p w14:paraId="06D15F53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  <w:tabs>
          <w:tab w:val="left" w:leader="underscore" w:pos="5646"/>
          <w:tab w:val="left" w:leader="underscore" w:pos="9364"/>
        </w:tabs>
        <w:spacing w:after="260"/>
      </w:pPr>
      <w:r w:rsidRPr="00E8379F">
        <w:t>сдавшего отходы</w:t>
      </w:r>
      <w:r w:rsidRPr="00E8379F">
        <w:tab/>
        <w:t>№ цеха</w:t>
      </w:r>
      <w:r w:rsidRPr="00E8379F">
        <w:tab/>
      </w:r>
    </w:p>
    <w:p w14:paraId="29429506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  <w:tabs>
          <w:tab w:val="left" w:leader="underscore" w:pos="9364"/>
        </w:tabs>
        <w:spacing w:after="260"/>
      </w:pPr>
      <w:r w:rsidRPr="00E8379F">
        <w:t>Наименование отхода</w:t>
      </w:r>
      <w:r w:rsidRPr="00E8379F">
        <w:tab/>
      </w:r>
    </w:p>
    <w:p w14:paraId="7A5BBE8C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  <w:tabs>
          <w:tab w:val="left" w:leader="underscore" w:pos="9364"/>
        </w:tabs>
        <w:spacing w:after="260"/>
      </w:pPr>
      <w:r w:rsidRPr="00E8379F">
        <w:t xml:space="preserve">Источник образования </w:t>
      </w:r>
      <w:r w:rsidRPr="00E8379F">
        <w:rPr>
          <w:b/>
          <w:bCs/>
        </w:rPr>
        <w:t>(</w:t>
      </w:r>
      <w:r w:rsidRPr="00E8379F">
        <w:t>№</w:t>
      </w:r>
      <w:r w:rsidRPr="00E8379F">
        <w:rPr>
          <w:b/>
          <w:bCs/>
        </w:rPr>
        <w:t xml:space="preserve">° </w:t>
      </w:r>
      <w:r w:rsidRPr="00E8379F">
        <w:t>поз</w:t>
      </w:r>
      <w:r w:rsidRPr="00E8379F">
        <w:rPr>
          <w:b/>
          <w:bCs/>
        </w:rPr>
        <w:t xml:space="preserve">. </w:t>
      </w:r>
      <w:r w:rsidRPr="00E8379F">
        <w:t>аппарата)</w:t>
      </w:r>
      <w:r w:rsidRPr="00E8379F">
        <w:tab/>
      </w:r>
    </w:p>
    <w:p w14:paraId="2CAA09FB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</w:pPr>
      <w:r w:rsidRPr="00E8379F">
        <w:t>Способ транспортировки</w:t>
      </w:r>
    </w:p>
    <w:p w14:paraId="124DA53F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  <w:tabs>
          <w:tab w:val="left" w:leader="underscore" w:pos="9364"/>
        </w:tabs>
        <w:spacing w:after="540" w:line="233" w:lineRule="auto"/>
      </w:pPr>
      <w:r w:rsidRPr="00E8379F">
        <w:rPr>
          <w:b/>
          <w:bCs/>
          <w:u w:val="single"/>
        </w:rPr>
        <w:t>(</w:t>
      </w:r>
      <w:proofErr w:type="spellStart"/>
      <w:r w:rsidRPr="00E8379F">
        <w:rPr>
          <w:u w:val="single"/>
        </w:rPr>
        <w:t>хар</w:t>
      </w:r>
      <w:proofErr w:type="spellEnd"/>
      <w:r w:rsidRPr="00E8379F">
        <w:rPr>
          <w:b/>
          <w:bCs/>
          <w:u w:val="single"/>
        </w:rPr>
        <w:t>-</w:t>
      </w:r>
      <w:r w:rsidRPr="00E8379F">
        <w:rPr>
          <w:u w:val="single"/>
        </w:rPr>
        <w:t>ка тары</w:t>
      </w:r>
      <w:r w:rsidRPr="00E8379F">
        <w:rPr>
          <w:b/>
          <w:bCs/>
          <w:u w:val="single"/>
        </w:rPr>
        <w:t xml:space="preserve">, </w:t>
      </w:r>
      <w:r w:rsidRPr="00E8379F">
        <w:rPr>
          <w:u w:val="single"/>
        </w:rPr>
        <w:t>упаковки</w:t>
      </w:r>
      <w:r w:rsidRPr="00E8379F">
        <w:rPr>
          <w:b/>
          <w:bCs/>
          <w:u w:val="single"/>
        </w:rPr>
        <w:t xml:space="preserve">, </w:t>
      </w:r>
      <w:r w:rsidRPr="00E8379F">
        <w:rPr>
          <w:u w:val="single"/>
        </w:rPr>
        <w:t>№ автомашины)</w:t>
      </w:r>
      <w:r w:rsidRPr="00E8379F">
        <w:rPr>
          <w:u w:val="single"/>
        </w:rPr>
        <w:tab/>
      </w:r>
    </w:p>
    <w:p w14:paraId="47C92B2B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  <w:tabs>
          <w:tab w:val="left" w:leader="underscore" w:pos="3760"/>
          <w:tab w:val="left" w:leader="underscore" w:pos="9364"/>
        </w:tabs>
        <w:spacing w:after="220"/>
      </w:pPr>
      <w:r w:rsidRPr="00E8379F">
        <w:t>Дата приема</w:t>
      </w:r>
      <w:r w:rsidRPr="00E8379F">
        <w:tab/>
        <w:t>Количество в тоннах</w:t>
      </w:r>
      <w:r w:rsidRPr="00E8379F">
        <w:tab/>
      </w:r>
    </w:p>
    <w:p w14:paraId="0B89DCD4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  <w:tabs>
          <w:tab w:val="left" w:leader="underscore" w:pos="6302"/>
        </w:tabs>
        <w:spacing w:after="260"/>
      </w:pPr>
      <w:r w:rsidRPr="00E8379F">
        <w:t>Лицо</w:t>
      </w:r>
      <w:r w:rsidRPr="00E8379F">
        <w:rPr>
          <w:b/>
          <w:bCs/>
        </w:rPr>
        <w:t xml:space="preserve">, </w:t>
      </w:r>
      <w:r w:rsidRPr="00E8379F">
        <w:t>принявшее отходы</w:t>
      </w:r>
      <w:r w:rsidRPr="00E8379F">
        <w:tab/>
      </w:r>
    </w:p>
    <w:p w14:paraId="42E95A14" w14:textId="77777777" w:rsidR="005F4EC1" w:rsidRPr="00E8379F" w:rsidRDefault="0071616D">
      <w:pPr>
        <w:pStyle w:val="1"/>
        <w:framePr w:w="15326" w:h="5246" w:hRule="exact" w:wrap="none" w:vAnchor="page" w:hAnchor="page" w:x="712" w:y="3059"/>
        <w:shd w:val="clear" w:color="auto" w:fill="auto"/>
        <w:tabs>
          <w:tab w:val="left" w:leader="underscore" w:pos="6302"/>
        </w:tabs>
      </w:pPr>
      <w:r w:rsidRPr="00E8379F">
        <w:t>Лицо</w:t>
      </w:r>
      <w:r w:rsidRPr="00E8379F">
        <w:rPr>
          <w:b/>
          <w:bCs/>
        </w:rPr>
        <w:t xml:space="preserve">, </w:t>
      </w:r>
      <w:r w:rsidRPr="00E8379F">
        <w:t>сдавшее отходы</w:t>
      </w:r>
      <w:r w:rsidRPr="00E8379F">
        <w:tab/>
      </w:r>
    </w:p>
    <w:p w14:paraId="0D31796D" w14:textId="77777777" w:rsidR="005F4EC1" w:rsidRPr="00E8379F" w:rsidRDefault="0071616D">
      <w:pPr>
        <w:pStyle w:val="1"/>
        <w:framePr w:wrap="none" w:vAnchor="page" w:hAnchor="page" w:x="712" w:y="8805"/>
        <w:shd w:val="clear" w:color="auto" w:fill="auto"/>
        <w:ind w:left="1160" w:firstLine="0"/>
      </w:pPr>
      <w:r w:rsidRPr="00E8379F">
        <w:t>должность</w:t>
      </w:r>
      <w:r w:rsidRPr="00E8379F">
        <w:rPr>
          <w:b/>
          <w:bCs/>
        </w:rPr>
        <w:t xml:space="preserve">, </w:t>
      </w:r>
      <w:r w:rsidRPr="00E8379F">
        <w:t>фамилия</w:t>
      </w:r>
      <w:r w:rsidRPr="00E8379F">
        <w:rPr>
          <w:b/>
          <w:bCs/>
        </w:rPr>
        <w:t xml:space="preserve">, </w:t>
      </w:r>
      <w:r w:rsidRPr="00E8379F">
        <w:t>подпись</w:t>
      </w:r>
    </w:p>
    <w:p w14:paraId="3E0BFB00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  <w:sectPr w:rsidR="005F4EC1" w:rsidRPr="00E837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A915E0" w14:textId="77777777" w:rsidR="005F4EC1" w:rsidRPr="00E8379F" w:rsidRDefault="005F4EC1">
      <w:pPr>
        <w:spacing w:line="1" w:lineRule="exact"/>
        <w:rPr>
          <w:rFonts w:ascii="Times New Roman" w:hAnsi="Times New Roman" w:cs="Times New Roman"/>
        </w:rPr>
      </w:pPr>
    </w:p>
    <w:sectPr w:rsidR="005F4EC1" w:rsidRPr="00E8379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6B23C" w14:textId="77777777" w:rsidR="0071616D" w:rsidRDefault="0071616D">
      <w:r>
        <w:separator/>
      </w:r>
    </w:p>
  </w:endnote>
  <w:endnote w:type="continuationSeparator" w:id="0">
    <w:p w14:paraId="0357A7D8" w14:textId="77777777" w:rsidR="0071616D" w:rsidRDefault="0071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A9A23" w14:textId="77777777" w:rsidR="0071616D" w:rsidRDefault="0071616D"/>
  </w:footnote>
  <w:footnote w:type="continuationSeparator" w:id="0">
    <w:p w14:paraId="6DF9C5A8" w14:textId="77777777" w:rsidR="0071616D" w:rsidRDefault="007161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006E9"/>
    <w:multiLevelType w:val="multilevel"/>
    <w:tmpl w:val="71F41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A60BF"/>
    <w:multiLevelType w:val="multilevel"/>
    <w:tmpl w:val="8B828E6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101AF5"/>
    <w:multiLevelType w:val="multilevel"/>
    <w:tmpl w:val="BD40F2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95356"/>
    <w:multiLevelType w:val="multilevel"/>
    <w:tmpl w:val="8682C2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540441"/>
    <w:multiLevelType w:val="multilevel"/>
    <w:tmpl w:val="BFAE30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C1"/>
    <w:rsid w:val="005F4EC1"/>
    <w:rsid w:val="0071616D"/>
    <w:rsid w:val="00E8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7CA7"/>
  <w15:docId w15:val="{C0239393-9EFE-420B-9F47-FAD6C993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z w:val="36"/>
      <w:szCs w:val="36"/>
      <w:u w:val="single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/>
      <w:ind w:left="44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0"/>
      <w:ind w:left="37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3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10"/>
      <w:jc w:val="center"/>
    </w:pPr>
    <w:rPr>
      <w:rFonts w:ascii="Tahoma" w:eastAsia="Tahoma" w:hAnsi="Tahoma" w:cs="Tahoma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color w:val="0000FF"/>
      <w:sz w:val="36"/>
      <w:szCs w:val="36"/>
      <w:u w:val="single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E837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379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3215</Words>
  <Characters>18330</Characters>
  <Application>Microsoft Office Word</Application>
  <DocSecurity>0</DocSecurity>
  <Lines>152</Lines>
  <Paragraphs>43</Paragraphs>
  <ScaleCrop>false</ScaleCrop>
  <Company/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\376\377\004%\004@\0040\004=\0045\004=\0048\0045\000 \004&gt;\004B\004E\004&gt;\0044\004&gt;\0042</dc:title>
  <dc:subject/>
  <dc:creator>\376\377\0001</dc:creator>
  <cp:keywords/>
  <cp:lastModifiedBy>Мурад Магомедов</cp:lastModifiedBy>
  <cp:revision>3</cp:revision>
  <cp:lastPrinted>2020-12-17T21:22:00Z</cp:lastPrinted>
  <dcterms:created xsi:type="dcterms:W3CDTF">2020-12-17T21:16:00Z</dcterms:created>
  <dcterms:modified xsi:type="dcterms:W3CDTF">2020-12-17T21:22:00Z</dcterms:modified>
</cp:coreProperties>
</file>