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51" w:rsidRPr="005F47C2" w:rsidRDefault="00831251" w:rsidP="00831251">
      <w:pPr>
        <w:spacing w:after="0" w:line="240" w:lineRule="auto"/>
        <w:ind w:right="162" w:firstLine="851"/>
        <w:contextualSpacing/>
        <w:jc w:val="center"/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</w:pPr>
      <w:bookmarkStart w:id="0" w:name="_GoBack"/>
      <w:bookmarkEnd w:id="0"/>
      <w:r w:rsidRPr="005F47C2">
        <w:rPr>
          <w:rFonts w:ascii="Times New Roman" w:eastAsiaTheme="minorHAnsi" w:hAnsi="Times New Roman"/>
          <w:bCs/>
          <w:color w:val="0070C0"/>
          <w:sz w:val="28"/>
          <w:lang w:eastAsia="en-US"/>
        </w:rPr>
        <w:t xml:space="preserve">                                                                 </w:t>
      </w:r>
      <w:r w:rsidRPr="005F47C2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>Утверждаю:</w:t>
      </w:r>
    </w:p>
    <w:p w:rsidR="00831251" w:rsidRPr="005F47C2" w:rsidRDefault="00831251" w:rsidP="00831251">
      <w:pPr>
        <w:spacing w:after="0" w:line="240" w:lineRule="auto"/>
        <w:ind w:right="162" w:firstLine="851"/>
        <w:contextualSpacing/>
        <w:jc w:val="right"/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</w:pPr>
      <w:r w:rsidRPr="005F47C2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>Директор школы:_____________</w:t>
      </w:r>
    </w:p>
    <w:p w:rsidR="00831251" w:rsidRPr="005F47C2" w:rsidRDefault="00831251" w:rsidP="00831251">
      <w:pPr>
        <w:spacing w:after="0" w:line="240" w:lineRule="auto"/>
        <w:ind w:right="162" w:firstLine="851"/>
        <w:contextualSpacing/>
        <w:jc w:val="right"/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</w:pPr>
      <w:r w:rsidRPr="005F47C2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 xml:space="preserve">                               Муртазалиев О.П.</w:t>
      </w:r>
    </w:p>
    <w:p w:rsidR="00831251" w:rsidRPr="005F47C2" w:rsidRDefault="00831251" w:rsidP="00831251">
      <w:pPr>
        <w:spacing w:after="0" w:line="240" w:lineRule="auto"/>
        <w:ind w:right="162" w:firstLine="851"/>
        <w:contextualSpacing/>
        <w:jc w:val="right"/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</w:pPr>
      <w:r w:rsidRPr="005F47C2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 xml:space="preserve">                «2» сентября 20</w:t>
      </w:r>
      <w:r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>2</w:t>
      </w:r>
      <w:r w:rsidR="00645879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>1</w:t>
      </w:r>
      <w:r w:rsidRPr="005F47C2">
        <w:rPr>
          <w:rFonts w:ascii="Times New Roman" w:eastAsiaTheme="minorHAnsi" w:hAnsi="Times New Roman"/>
          <w:bCs/>
          <w:color w:val="0070C0"/>
          <w:sz w:val="24"/>
          <w:szCs w:val="24"/>
          <w:lang w:eastAsia="en-US"/>
        </w:rPr>
        <w:t>г.</w:t>
      </w:r>
    </w:p>
    <w:p w:rsidR="00831251" w:rsidRPr="005F47C2" w:rsidRDefault="00831251" w:rsidP="00831251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31251" w:rsidRPr="005F47C2" w:rsidRDefault="00831251" w:rsidP="0083125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47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График кружков и внеурочной деятельности  </w:t>
      </w:r>
    </w:p>
    <w:p w:rsidR="00831251" w:rsidRDefault="00831251" w:rsidP="0083125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47C2">
        <w:rPr>
          <w:rFonts w:ascii="Times New Roman" w:hAnsi="Times New Roman" w:cs="Times New Roman"/>
          <w:b/>
          <w:color w:val="FF0000"/>
          <w:sz w:val="28"/>
          <w:szCs w:val="28"/>
        </w:rPr>
        <w:t>МКОУ «Магарская СОШ» на 20</w:t>
      </w:r>
      <w:r w:rsidR="00D75F3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645879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5F47C2">
        <w:rPr>
          <w:rFonts w:ascii="Times New Roman" w:hAnsi="Times New Roman" w:cs="Times New Roman"/>
          <w:b/>
          <w:color w:val="FF0000"/>
          <w:sz w:val="28"/>
          <w:szCs w:val="28"/>
        </w:rPr>
        <w:t>-202</w:t>
      </w:r>
      <w:r w:rsidR="00645879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F47C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720300" w:rsidRPr="005F47C2" w:rsidRDefault="00720300" w:rsidP="0083125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387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560"/>
        <w:gridCol w:w="2456"/>
        <w:gridCol w:w="1134"/>
        <w:gridCol w:w="1701"/>
        <w:gridCol w:w="1842"/>
        <w:gridCol w:w="2694"/>
      </w:tblGrid>
      <w:tr w:rsidR="00831251" w:rsidRPr="005F47C2" w:rsidTr="001949FA">
        <w:trPr>
          <w:trHeight w:val="835"/>
        </w:trPr>
        <w:tc>
          <w:tcPr>
            <w:tcW w:w="560" w:type="dxa"/>
            <w:tcBorders>
              <w:bottom w:val="single" w:sz="4" w:space="0" w:color="000000" w:themeColor="text1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</w:p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proofErr w:type="gramStart"/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</w:t>
            </w:r>
            <w:proofErr w:type="gramEnd"/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/п</w:t>
            </w:r>
          </w:p>
        </w:tc>
        <w:tc>
          <w:tcPr>
            <w:tcW w:w="2456" w:type="dxa"/>
            <w:tcBorders>
              <w:bottom w:val="single" w:sz="4" w:space="0" w:color="000000" w:themeColor="text1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Наименование кружка</w:t>
            </w:r>
          </w:p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недели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Часы работы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ФИО</w:t>
            </w:r>
          </w:p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руководителя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831251" w:rsidRPr="005F47C2" w:rsidRDefault="00831251" w:rsidP="00263502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</w:t>
            </w:r>
            <w:r w:rsidR="0026350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Математика в трудных задачах </w:t>
            </w: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математики»</w:t>
            </w:r>
          </w:p>
        </w:tc>
        <w:tc>
          <w:tcPr>
            <w:tcW w:w="1134" w:type="dxa"/>
          </w:tcPr>
          <w:p w:rsidR="00831251" w:rsidRPr="005F47C2" w:rsidRDefault="00645879" w:rsidP="00645879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  <w:r w:rsidR="00831251"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-</w:t>
            </w:r>
            <w:r w:rsidR="0083125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Магомедов Мурад Херавович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«Русский язык в формате ЕГЭ»</w:t>
            </w:r>
          </w:p>
        </w:tc>
        <w:tc>
          <w:tcPr>
            <w:tcW w:w="1134" w:type="dxa"/>
          </w:tcPr>
          <w:p w:rsidR="00831251" w:rsidRPr="005F47C2" w:rsidRDefault="00831251" w:rsidP="00645879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  <w:r w:rsidR="0064587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,10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Понедельник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Османова Наргиз Гамзатовна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«Рукодельница»</w:t>
            </w:r>
          </w:p>
        </w:tc>
        <w:tc>
          <w:tcPr>
            <w:tcW w:w="1134" w:type="dxa"/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Пятница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Идрисова Апи Назировна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263502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«Занимательная география»</w:t>
            </w:r>
          </w:p>
        </w:tc>
        <w:tc>
          <w:tcPr>
            <w:tcW w:w="1134" w:type="dxa"/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Среда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Абдулкаримов Шамиль Магомедович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263502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«Химия в быту»</w:t>
            </w:r>
          </w:p>
        </w:tc>
        <w:tc>
          <w:tcPr>
            <w:tcW w:w="1134" w:type="dxa"/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8-11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Четверг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Абдулаев Марат Алиевич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263502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«Трудности русского языка»</w:t>
            </w:r>
          </w:p>
        </w:tc>
        <w:tc>
          <w:tcPr>
            <w:tcW w:w="1134" w:type="dxa"/>
          </w:tcPr>
          <w:p w:rsidR="00831251" w:rsidRPr="005F47C2" w:rsidRDefault="00645879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5-8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Четверг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Магомедов Гамзат Абдулкадырович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263502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«Юный биолог»</w:t>
            </w:r>
          </w:p>
        </w:tc>
        <w:tc>
          <w:tcPr>
            <w:tcW w:w="1134" w:type="dxa"/>
          </w:tcPr>
          <w:p w:rsidR="00831251" w:rsidRPr="005F47C2" w:rsidRDefault="00831251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5-11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Пятница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Абдурашидова Патимат Магомедовна</w:t>
            </w:r>
          </w:p>
        </w:tc>
      </w:tr>
      <w:tr w:rsidR="00831251" w:rsidRPr="005F47C2" w:rsidTr="001949FA">
        <w:tc>
          <w:tcPr>
            <w:tcW w:w="560" w:type="dxa"/>
          </w:tcPr>
          <w:p w:rsidR="00831251" w:rsidRPr="005F47C2" w:rsidRDefault="00263502" w:rsidP="00263502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«Занимательно о русском языке»</w:t>
            </w:r>
          </w:p>
        </w:tc>
        <w:tc>
          <w:tcPr>
            <w:tcW w:w="1134" w:type="dxa"/>
          </w:tcPr>
          <w:p w:rsidR="00831251" w:rsidRPr="005F47C2" w:rsidRDefault="00645879" w:rsidP="001949FA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9,11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Вторник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Османова Раисат Рамазановна</w:t>
            </w:r>
          </w:p>
        </w:tc>
      </w:tr>
      <w:tr w:rsidR="00831251" w:rsidRPr="005F47C2" w:rsidTr="001949FA">
        <w:trPr>
          <w:trHeight w:val="503"/>
        </w:trPr>
        <w:tc>
          <w:tcPr>
            <w:tcW w:w="560" w:type="dxa"/>
          </w:tcPr>
          <w:p w:rsidR="00831251" w:rsidRPr="005F47C2" w:rsidRDefault="00263502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</w:t>
            </w:r>
          </w:p>
        </w:tc>
        <w:tc>
          <w:tcPr>
            <w:tcW w:w="2456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«Математический калейдоскоп»</w:t>
            </w:r>
          </w:p>
        </w:tc>
        <w:tc>
          <w:tcPr>
            <w:tcW w:w="1134" w:type="dxa"/>
          </w:tcPr>
          <w:p w:rsidR="00831251" w:rsidRPr="005F47C2" w:rsidRDefault="00645879" w:rsidP="00645879">
            <w:pPr>
              <w:pStyle w:val="a3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5,7</w:t>
            </w:r>
          </w:p>
        </w:tc>
        <w:tc>
          <w:tcPr>
            <w:tcW w:w="1701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Вторник </w:t>
            </w:r>
          </w:p>
        </w:tc>
        <w:tc>
          <w:tcPr>
            <w:tcW w:w="1842" w:type="dxa"/>
          </w:tcPr>
          <w:p w:rsidR="00831251" w:rsidRPr="005F47C2" w:rsidRDefault="00831251" w:rsidP="001949FA">
            <w:pPr>
              <w:rPr>
                <w:color w:val="0070C0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14.30-15.30</w:t>
            </w:r>
          </w:p>
        </w:tc>
        <w:tc>
          <w:tcPr>
            <w:tcW w:w="2694" w:type="dxa"/>
          </w:tcPr>
          <w:p w:rsidR="00831251" w:rsidRPr="005F47C2" w:rsidRDefault="00831251" w:rsidP="001949FA">
            <w:pPr>
              <w:pStyle w:val="a3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F47C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Османов Хабибула Абдурахимович</w:t>
            </w:r>
          </w:p>
        </w:tc>
      </w:tr>
    </w:tbl>
    <w:p w:rsidR="00831251" w:rsidRPr="005F47C2" w:rsidRDefault="00831251" w:rsidP="00831251">
      <w:pPr>
        <w:spacing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831251" w:rsidRPr="005F47C2" w:rsidRDefault="00831251" w:rsidP="00831251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  <w:r w:rsidRPr="005F47C2">
        <w:rPr>
          <w:rFonts w:ascii="Times New Roman" w:hAnsi="Times New Roman" w:cs="Times New Roman"/>
          <w:b/>
          <w:color w:val="0070C0"/>
          <w:sz w:val="24"/>
          <w:szCs w:val="28"/>
        </w:rPr>
        <w:t>Зам. директора по УВР:                                           /Османов Х.А./</w:t>
      </w:r>
    </w:p>
    <w:p w:rsidR="00831251" w:rsidRPr="005F47C2" w:rsidRDefault="00831251" w:rsidP="005A408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8"/>
        </w:rPr>
      </w:pPr>
    </w:p>
    <w:sectPr w:rsidR="00831251" w:rsidRPr="005F47C2" w:rsidSect="00114C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D9"/>
    <w:rsid w:val="00114C3D"/>
    <w:rsid w:val="001F0CFD"/>
    <w:rsid w:val="00263502"/>
    <w:rsid w:val="00285458"/>
    <w:rsid w:val="0035063E"/>
    <w:rsid w:val="003A52E6"/>
    <w:rsid w:val="003E01E9"/>
    <w:rsid w:val="0041219F"/>
    <w:rsid w:val="00413C61"/>
    <w:rsid w:val="00496BEC"/>
    <w:rsid w:val="004B0F1A"/>
    <w:rsid w:val="004E21CB"/>
    <w:rsid w:val="004F3D08"/>
    <w:rsid w:val="0052189F"/>
    <w:rsid w:val="00521DB3"/>
    <w:rsid w:val="00562DAA"/>
    <w:rsid w:val="005A408A"/>
    <w:rsid w:val="005F47C2"/>
    <w:rsid w:val="00645879"/>
    <w:rsid w:val="00706547"/>
    <w:rsid w:val="007177EF"/>
    <w:rsid w:val="00720300"/>
    <w:rsid w:val="007957D9"/>
    <w:rsid w:val="007F7FEE"/>
    <w:rsid w:val="00831251"/>
    <w:rsid w:val="00873A57"/>
    <w:rsid w:val="008C3FE3"/>
    <w:rsid w:val="008C7B15"/>
    <w:rsid w:val="00A414E5"/>
    <w:rsid w:val="00A5307B"/>
    <w:rsid w:val="00AC6641"/>
    <w:rsid w:val="00BF389D"/>
    <w:rsid w:val="00C06D2E"/>
    <w:rsid w:val="00C55B6D"/>
    <w:rsid w:val="00D07D96"/>
    <w:rsid w:val="00D16F29"/>
    <w:rsid w:val="00D53412"/>
    <w:rsid w:val="00D75F39"/>
    <w:rsid w:val="00EE4B41"/>
    <w:rsid w:val="00EE76BB"/>
    <w:rsid w:val="00F04C03"/>
    <w:rsid w:val="00F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641"/>
    <w:pPr>
      <w:spacing w:after="0" w:line="240" w:lineRule="auto"/>
    </w:pPr>
  </w:style>
  <w:style w:type="table" w:styleId="a4">
    <w:name w:val="Table Grid"/>
    <w:basedOn w:val="a1"/>
    <w:rsid w:val="00AC6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641"/>
    <w:pPr>
      <w:spacing w:after="0" w:line="240" w:lineRule="auto"/>
    </w:pPr>
  </w:style>
  <w:style w:type="table" w:styleId="a4">
    <w:name w:val="Table Grid"/>
    <w:basedOn w:val="a1"/>
    <w:rsid w:val="00AC6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2019-09-05T09:25:00Z</cp:lastPrinted>
  <dcterms:created xsi:type="dcterms:W3CDTF">2021-09-22T07:39:00Z</dcterms:created>
  <dcterms:modified xsi:type="dcterms:W3CDTF">2021-09-22T07:39:00Z</dcterms:modified>
</cp:coreProperties>
</file>